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1B9C" w:rsidRDefault="00DC25A0">
      <w:pPr>
        <w:pStyle w:val="1"/>
        <w:spacing w:before="77"/>
        <w:ind w:left="214" w:right="756"/>
        <w:jc w:val="center"/>
        <w:rPr>
          <w:rFonts w:ascii="Cambria" w:hAnsi="Cambria"/>
        </w:rPr>
      </w:pPr>
      <w:bookmarkStart w:id="0" w:name="Федеральное_государственное_образователь"/>
      <w:bookmarkStart w:id="1" w:name="_bookmark0"/>
      <w:bookmarkEnd w:id="0"/>
      <w:bookmarkEnd w:id="1"/>
      <w:r>
        <w:rPr>
          <w:rFonts w:ascii="Cambria" w:hAnsi="Cambria"/>
          <w:spacing w:val="-1"/>
        </w:rPr>
        <w:t>Федеральное</w:t>
      </w:r>
      <w:r>
        <w:rPr>
          <w:rFonts w:ascii="Cambria" w:hAnsi="Cambria"/>
          <w:spacing w:val="-13"/>
        </w:rPr>
        <w:t xml:space="preserve"> </w:t>
      </w:r>
      <w:r>
        <w:rPr>
          <w:rFonts w:ascii="Cambria" w:hAnsi="Cambria"/>
        </w:rPr>
        <w:t>государственное</w:t>
      </w:r>
      <w:r>
        <w:rPr>
          <w:rFonts w:ascii="Cambria" w:hAnsi="Cambria"/>
          <w:spacing w:val="-14"/>
        </w:rPr>
        <w:t xml:space="preserve"> </w:t>
      </w:r>
      <w:r>
        <w:rPr>
          <w:rFonts w:ascii="Cambria" w:hAnsi="Cambria"/>
        </w:rPr>
        <w:t>образовательное</w:t>
      </w:r>
      <w:r>
        <w:rPr>
          <w:rFonts w:ascii="Cambria" w:hAnsi="Cambria"/>
          <w:spacing w:val="-13"/>
        </w:rPr>
        <w:t xml:space="preserve"> </w:t>
      </w:r>
      <w:r>
        <w:rPr>
          <w:rFonts w:ascii="Cambria" w:hAnsi="Cambria"/>
        </w:rPr>
        <w:t>бюджетное</w:t>
      </w:r>
    </w:p>
    <w:p w:rsidR="00661B9C" w:rsidRDefault="00DC25A0">
      <w:pPr>
        <w:spacing w:before="46"/>
        <w:ind w:left="871" w:right="517"/>
        <w:jc w:val="center"/>
        <w:rPr>
          <w:b/>
          <w:sz w:val="28"/>
        </w:rPr>
      </w:pPr>
      <w:r>
        <w:rPr>
          <w:b/>
          <w:sz w:val="28"/>
        </w:rPr>
        <w:t>учреждение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высшего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образования</w:t>
      </w:r>
    </w:p>
    <w:p w:rsidR="00661B9C" w:rsidRDefault="00DC25A0">
      <w:pPr>
        <w:spacing w:line="322" w:lineRule="exact"/>
        <w:ind w:left="871" w:right="516"/>
        <w:jc w:val="center"/>
        <w:rPr>
          <w:b/>
          <w:sz w:val="28"/>
        </w:rPr>
      </w:pPr>
      <w:r>
        <w:rPr>
          <w:b/>
          <w:sz w:val="28"/>
        </w:rPr>
        <w:t>«ФИНАНСОВЫЙ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УНИВЕРСИТЕТ</w:t>
      </w:r>
    </w:p>
    <w:p w:rsidR="00661B9C" w:rsidRDefault="00DC25A0">
      <w:pPr>
        <w:spacing w:line="322" w:lineRule="exact"/>
        <w:ind w:left="871" w:right="521"/>
        <w:jc w:val="center"/>
        <w:rPr>
          <w:b/>
          <w:sz w:val="28"/>
        </w:rPr>
      </w:pPr>
      <w:r>
        <w:rPr>
          <w:b/>
          <w:sz w:val="28"/>
        </w:rPr>
        <w:t>ПРИ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ПРАВИТЕЛЬСТВЕ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РОССИЙСКОЙ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ФЕДЕРАЦИИ»</w:t>
      </w:r>
    </w:p>
    <w:p w:rsidR="00661B9C" w:rsidRDefault="00DC25A0">
      <w:pPr>
        <w:ind w:left="871" w:right="516"/>
        <w:jc w:val="center"/>
        <w:rPr>
          <w:b/>
          <w:sz w:val="28"/>
        </w:rPr>
      </w:pPr>
      <w:r>
        <w:rPr>
          <w:b/>
          <w:sz w:val="28"/>
        </w:rPr>
        <w:t>(Финансовый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университет)</w:t>
      </w:r>
    </w:p>
    <w:p w:rsidR="00661B9C" w:rsidRDefault="00661B9C">
      <w:pPr>
        <w:pStyle w:val="a3"/>
        <w:spacing w:before="11"/>
        <w:ind w:left="0"/>
        <w:rPr>
          <w:b/>
          <w:sz w:val="27"/>
        </w:rPr>
      </w:pPr>
    </w:p>
    <w:p w:rsidR="00661B9C" w:rsidRDefault="00DC25A0">
      <w:pPr>
        <w:ind w:left="871" w:right="523"/>
        <w:jc w:val="center"/>
        <w:rPr>
          <w:b/>
          <w:sz w:val="28"/>
        </w:rPr>
      </w:pPr>
      <w:r>
        <w:rPr>
          <w:b/>
          <w:sz w:val="28"/>
        </w:rPr>
        <w:t>Департамент</w:t>
      </w:r>
      <w:r w:rsidRPr="00DC25A0">
        <w:rPr>
          <w:b/>
          <w:sz w:val="28"/>
        </w:rPr>
        <w:t xml:space="preserve"> международного и публичного права</w:t>
      </w:r>
    </w:p>
    <w:p w:rsidR="00661B9C" w:rsidRDefault="00661B9C">
      <w:pPr>
        <w:pStyle w:val="a3"/>
        <w:ind w:left="0"/>
        <w:rPr>
          <w:b/>
          <w:sz w:val="20"/>
        </w:rPr>
      </w:pPr>
    </w:p>
    <w:p w:rsidR="00661B9C" w:rsidRDefault="00661B9C">
      <w:pPr>
        <w:pStyle w:val="a3"/>
        <w:spacing w:before="4"/>
        <w:ind w:left="0"/>
        <w:rPr>
          <w:b/>
        </w:rPr>
      </w:pPr>
    </w:p>
    <w:p w:rsidR="00DC25A0" w:rsidRPr="00DC25A0" w:rsidRDefault="00DC25A0" w:rsidP="00DC25A0">
      <w:pPr>
        <w:spacing w:line="360" w:lineRule="auto"/>
        <w:ind w:right="166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 w:rsidRPr="00DC25A0">
        <w:rPr>
          <w:sz w:val="28"/>
          <w:szCs w:val="28"/>
        </w:rPr>
        <w:t>УТВЕРЖДАЮ</w:t>
      </w:r>
    </w:p>
    <w:p w:rsidR="00DC25A0" w:rsidRDefault="00DC25A0" w:rsidP="00DC25A0">
      <w:pPr>
        <w:spacing w:line="360" w:lineRule="auto"/>
        <w:ind w:right="166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Pr="00DC25A0">
        <w:rPr>
          <w:sz w:val="28"/>
          <w:szCs w:val="28"/>
        </w:rPr>
        <w:t>Проректор по учебной и</w:t>
      </w:r>
    </w:p>
    <w:p w:rsidR="00DC25A0" w:rsidRPr="00DC25A0" w:rsidRDefault="00DC25A0" w:rsidP="00DC25A0">
      <w:pPr>
        <w:spacing w:line="360" w:lineRule="auto"/>
        <w:ind w:right="166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Pr="00DC25A0">
        <w:rPr>
          <w:sz w:val="28"/>
          <w:szCs w:val="28"/>
        </w:rPr>
        <w:t>методической работе</w:t>
      </w:r>
    </w:p>
    <w:p w:rsidR="00DC25A0" w:rsidRDefault="00DC25A0" w:rsidP="00DC25A0">
      <w:pPr>
        <w:spacing w:line="360" w:lineRule="auto"/>
        <w:ind w:right="166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Pr="00DC25A0">
        <w:rPr>
          <w:sz w:val="28"/>
          <w:szCs w:val="28"/>
        </w:rPr>
        <w:t>_____________ Е.А. Каменева</w:t>
      </w:r>
    </w:p>
    <w:p w:rsidR="00661B9C" w:rsidRPr="00DC25A0" w:rsidRDefault="00DC25A0" w:rsidP="00DC25A0">
      <w:pPr>
        <w:spacing w:line="360" w:lineRule="auto"/>
        <w:ind w:right="166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</w:t>
      </w:r>
      <w:r w:rsidR="00161E23">
        <w:rPr>
          <w:sz w:val="28"/>
          <w:szCs w:val="28"/>
        </w:rPr>
        <w:t xml:space="preserve">   </w:t>
      </w:r>
      <w:r w:rsidRPr="00DC25A0">
        <w:rPr>
          <w:sz w:val="28"/>
          <w:szCs w:val="28"/>
        </w:rPr>
        <w:t>«_</w:t>
      </w:r>
      <w:r w:rsidR="0006620F">
        <w:rPr>
          <w:sz w:val="28"/>
          <w:szCs w:val="28"/>
        </w:rPr>
        <w:t>26</w:t>
      </w:r>
      <w:r w:rsidRPr="00DC25A0">
        <w:rPr>
          <w:sz w:val="28"/>
          <w:szCs w:val="28"/>
        </w:rPr>
        <w:t>_»</w:t>
      </w:r>
      <w:r w:rsidR="00161E23">
        <w:rPr>
          <w:sz w:val="28"/>
          <w:szCs w:val="28"/>
        </w:rPr>
        <w:t xml:space="preserve"> </w:t>
      </w:r>
      <w:r w:rsidRPr="00DC25A0">
        <w:rPr>
          <w:sz w:val="28"/>
          <w:szCs w:val="28"/>
        </w:rPr>
        <w:t>___</w:t>
      </w:r>
      <w:r w:rsidR="0006620F">
        <w:rPr>
          <w:sz w:val="28"/>
          <w:szCs w:val="28"/>
        </w:rPr>
        <w:t>июня</w:t>
      </w:r>
      <w:bookmarkStart w:id="2" w:name="_GoBack"/>
      <w:bookmarkEnd w:id="2"/>
      <w:r w:rsidRPr="00DC25A0">
        <w:rPr>
          <w:sz w:val="28"/>
          <w:szCs w:val="28"/>
        </w:rPr>
        <w:t>___2023</w:t>
      </w:r>
      <w:r>
        <w:rPr>
          <w:sz w:val="28"/>
          <w:szCs w:val="28"/>
        </w:rPr>
        <w:t xml:space="preserve"> </w:t>
      </w:r>
      <w:r w:rsidRPr="00DC25A0">
        <w:rPr>
          <w:sz w:val="28"/>
          <w:szCs w:val="28"/>
        </w:rPr>
        <w:t>г.</w:t>
      </w:r>
    </w:p>
    <w:p w:rsidR="00661B9C" w:rsidRDefault="00661B9C">
      <w:pPr>
        <w:pStyle w:val="a3"/>
        <w:ind w:left="0"/>
        <w:rPr>
          <w:b/>
          <w:sz w:val="30"/>
        </w:rPr>
      </w:pPr>
    </w:p>
    <w:p w:rsidR="00661B9C" w:rsidRDefault="00661B9C">
      <w:pPr>
        <w:pStyle w:val="a3"/>
        <w:ind w:left="0"/>
        <w:rPr>
          <w:b/>
          <w:sz w:val="30"/>
        </w:rPr>
      </w:pPr>
    </w:p>
    <w:p w:rsidR="00661B9C" w:rsidRPr="006565AF" w:rsidRDefault="006565AF">
      <w:pPr>
        <w:spacing w:before="190"/>
        <w:ind w:left="871" w:right="506"/>
        <w:jc w:val="center"/>
        <w:rPr>
          <w:sz w:val="28"/>
        </w:rPr>
      </w:pPr>
      <w:r w:rsidRPr="006565AF">
        <w:rPr>
          <w:sz w:val="28"/>
        </w:rPr>
        <w:t>Леснова Н.И.</w:t>
      </w:r>
    </w:p>
    <w:p w:rsidR="00661B9C" w:rsidRDefault="00661B9C">
      <w:pPr>
        <w:pStyle w:val="a3"/>
        <w:spacing w:before="1"/>
        <w:ind w:left="0"/>
        <w:rPr>
          <w:b/>
        </w:rPr>
      </w:pPr>
    </w:p>
    <w:p w:rsidR="00661B9C" w:rsidRDefault="006729AB" w:rsidP="00F50A6F">
      <w:pPr>
        <w:spacing w:line="360" w:lineRule="auto"/>
        <w:ind w:left="871" w:right="512"/>
        <w:jc w:val="center"/>
        <w:rPr>
          <w:b/>
          <w:sz w:val="32"/>
        </w:rPr>
      </w:pPr>
      <w:r>
        <w:rPr>
          <w:b/>
          <w:sz w:val="32"/>
        </w:rPr>
        <w:t xml:space="preserve"> </w:t>
      </w:r>
      <w:r w:rsidR="002A46DD">
        <w:rPr>
          <w:b/>
          <w:sz w:val="32"/>
        </w:rPr>
        <w:t>Сравнительное правоведение</w:t>
      </w:r>
    </w:p>
    <w:p w:rsidR="00F50A6F" w:rsidRPr="00F50A6F" w:rsidRDefault="00F50A6F" w:rsidP="00F50A6F">
      <w:pPr>
        <w:spacing w:line="360" w:lineRule="auto"/>
        <w:ind w:left="871" w:right="512"/>
        <w:jc w:val="center"/>
        <w:rPr>
          <w:b/>
          <w:sz w:val="32"/>
        </w:rPr>
      </w:pPr>
    </w:p>
    <w:p w:rsidR="00661B9C" w:rsidRDefault="00DC25A0" w:rsidP="00F50A6F">
      <w:pPr>
        <w:spacing w:line="360" w:lineRule="auto"/>
        <w:ind w:left="871" w:right="513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программа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661B9C" w:rsidRPr="001F7537" w:rsidRDefault="00DC25A0" w:rsidP="00F50A6F">
      <w:pPr>
        <w:pStyle w:val="a3"/>
        <w:spacing w:line="360" w:lineRule="auto"/>
        <w:ind w:left="871" w:right="513"/>
        <w:jc w:val="center"/>
      </w:pPr>
      <w:r w:rsidRPr="001F7537">
        <w:t>для</w:t>
      </w:r>
      <w:r w:rsidRPr="001F7537">
        <w:rPr>
          <w:spacing w:val="-5"/>
        </w:rPr>
        <w:t xml:space="preserve"> </w:t>
      </w:r>
      <w:r w:rsidRPr="001F7537">
        <w:t>студентов,</w:t>
      </w:r>
      <w:r w:rsidRPr="001F7537">
        <w:rPr>
          <w:spacing w:val="-5"/>
        </w:rPr>
        <w:t xml:space="preserve"> </w:t>
      </w:r>
      <w:r w:rsidRPr="001F7537">
        <w:t>обучающихся</w:t>
      </w:r>
      <w:r w:rsidRPr="001F7537">
        <w:rPr>
          <w:spacing w:val="-5"/>
        </w:rPr>
        <w:t xml:space="preserve"> </w:t>
      </w:r>
      <w:r w:rsidRPr="001F7537">
        <w:t>по</w:t>
      </w:r>
      <w:r w:rsidRPr="001F7537">
        <w:rPr>
          <w:spacing w:val="-6"/>
        </w:rPr>
        <w:t xml:space="preserve"> </w:t>
      </w:r>
      <w:r w:rsidR="006565AF" w:rsidRPr="001F7537">
        <w:rPr>
          <w:spacing w:val="-6"/>
        </w:rPr>
        <w:t>направлению подготовки</w:t>
      </w:r>
    </w:p>
    <w:p w:rsidR="00661B9C" w:rsidRPr="001F7537" w:rsidRDefault="002A46DD" w:rsidP="00F50A6F">
      <w:pPr>
        <w:pStyle w:val="a3"/>
        <w:spacing w:before="164" w:line="360" w:lineRule="auto"/>
        <w:ind w:left="4108"/>
      </w:pPr>
      <w:r w:rsidRPr="001F7537">
        <w:t>40</w:t>
      </w:r>
      <w:r w:rsidR="006729AB" w:rsidRPr="001F7537">
        <w:t>.04</w:t>
      </w:r>
      <w:r w:rsidR="00DC25A0" w:rsidRPr="001F7537">
        <w:t>.01</w:t>
      </w:r>
      <w:r w:rsidR="00E544E2" w:rsidRPr="001F7537">
        <w:t xml:space="preserve"> -</w:t>
      </w:r>
      <w:r w:rsidR="00DC25A0" w:rsidRPr="001F7537">
        <w:rPr>
          <w:spacing w:val="-5"/>
        </w:rPr>
        <w:t xml:space="preserve"> </w:t>
      </w:r>
      <w:r w:rsidRPr="001F7537">
        <w:t>Юриспруденция</w:t>
      </w:r>
    </w:p>
    <w:p w:rsidR="00661B9C" w:rsidRDefault="00661B9C" w:rsidP="00396CD6">
      <w:pPr>
        <w:pStyle w:val="a3"/>
        <w:spacing w:line="322" w:lineRule="exact"/>
        <w:ind w:left="871" w:right="511"/>
        <w:jc w:val="center"/>
      </w:pPr>
    </w:p>
    <w:p w:rsidR="00661B9C" w:rsidRDefault="00661B9C">
      <w:pPr>
        <w:pStyle w:val="a3"/>
        <w:spacing w:before="11"/>
        <w:ind w:left="0"/>
        <w:rPr>
          <w:sz w:val="27"/>
        </w:rPr>
      </w:pPr>
    </w:p>
    <w:p w:rsidR="009A1467" w:rsidRPr="00AC302F" w:rsidRDefault="009A1467" w:rsidP="009A1467">
      <w:pPr>
        <w:suppressAutoHyphens/>
        <w:jc w:val="center"/>
        <w:rPr>
          <w:i/>
          <w:color w:val="000000"/>
          <w:sz w:val="28"/>
          <w:szCs w:val="28"/>
          <w:lang w:eastAsia="zh-CN"/>
        </w:rPr>
      </w:pPr>
      <w:r w:rsidRPr="00AC302F">
        <w:rPr>
          <w:i/>
          <w:color w:val="000000"/>
          <w:sz w:val="28"/>
          <w:szCs w:val="28"/>
          <w:lang w:eastAsia="zh-CN"/>
        </w:rPr>
        <w:t>Рекомендовано Ученым советом Юридического факультета</w:t>
      </w:r>
    </w:p>
    <w:p w:rsidR="009A1467" w:rsidRPr="00AC302F" w:rsidRDefault="009A1467" w:rsidP="009A1467">
      <w:pPr>
        <w:suppressAutoHyphens/>
        <w:jc w:val="center"/>
        <w:rPr>
          <w:iCs/>
          <w:sz w:val="28"/>
          <w:szCs w:val="28"/>
          <w:lang w:eastAsia="zh-CN"/>
        </w:rPr>
      </w:pPr>
      <w:r w:rsidRPr="00AC302F">
        <w:rPr>
          <w:iCs/>
          <w:sz w:val="28"/>
          <w:szCs w:val="28"/>
          <w:lang w:eastAsia="zh-CN"/>
        </w:rPr>
        <w:t>(</w:t>
      </w:r>
      <w:r w:rsidRPr="00AC302F">
        <w:rPr>
          <w:i/>
          <w:sz w:val="28"/>
          <w:szCs w:val="28"/>
          <w:lang w:eastAsia="zh-CN"/>
        </w:rPr>
        <w:t xml:space="preserve">протокол № </w:t>
      </w:r>
      <w:r>
        <w:rPr>
          <w:i/>
          <w:sz w:val="28"/>
          <w:szCs w:val="28"/>
          <w:lang w:eastAsia="zh-CN"/>
        </w:rPr>
        <w:t>30</w:t>
      </w:r>
      <w:r w:rsidRPr="00AC302F">
        <w:rPr>
          <w:i/>
          <w:sz w:val="28"/>
          <w:szCs w:val="28"/>
          <w:lang w:eastAsia="zh-CN"/>
        </w:rPr>
        <w:t xml:space="preserve"> от </w:t>
      </w:r>
      <w:r>
        <w:rPr>
          <w:i/>
          <w:sz w:val="28"/>
          <w:szCs w:val="28"/>
          <w:lang w:eastAsia="zh-CN"/>
        </w:rPr>
        <w:t>20</w:t>
      </w:r>
      <w:r w:rsidRPr="00AC302F">
        <w:rPr>
          <w:i/>
          <w:sz w:val="28"/>
          <w:szCs w:val="28"/>
          <w:lang w:eastAsia="zh-CN"/>
        </w:rPr>
        <w:t>.</w:t>
      </w:r>
      <w:r>
        <w:rPr>
          <w:i/>
          <w:sz w:val="28"/>
          <w:szCs w:val="28"/>
          <w:lang w:eastAsia="zh-CN"/>
        </w:rPr>
        <w:t>06</w:t>
      </w:r>
      <w:r w:rsidRPr="00AC302F">
        <w:rPr>
          <w:i/>
          <w:sz w:val="28"/>
          <w:szCs w:val="28"/>
          <w:lang w:eastAsia="zh-CN"/>
        </w:rPr>
        <w:t>.2023</w:t>
      </w:r>
      <w:r w:rsidRPr="00AC302F">
        <w:rPr>
          <w:iCs/>
          <w:sz w:val="28"/>
          <w:szCs w:val="28"/>
          <w:lang w:eastAsia="zh-CN"/>
        </w:rPr>
        <w:t>)</w:t>
      </w:r>
    </w:p>
    <w:p w:rsidR="00E6554F" w:rsidRDefault="009A1467" w:rsidP="009A1467">
      <w:pPr>
        <w:suppressAutoHyphens/>
        <w:jc w:val="center"/>
        <w:rPr>
          <w:i/>
          <w:sz w:val="28"/>
          <w:szCs w:val="28"/>
          <w:lang w:eastAsia="zh-CN"/>
        </w:rPr>
      </w:pPr>
      <w:r w:rsidRPr="00AC302F">
        <w:rPr>
          <w:i/>
          <w:sz w:val="28"/>
          <w:szCs w:val="28"/>
          <w:lang w:eastAsia="zh-CN"/>
        </w:rPr>
        <w:t xml:space="preserve">Одобрено Советом учебно-научного департамента </w:t>
      </w:r>
    </w:p>
    <w:p w:rsidR="009A1467" w:rsidRPr="00AC302F" w:rsidRDefault="009A1467" w:rsidP="009A1467">
      <w:pPr>
        <w:suppressAutoHyphens/>
        <w:jc w:val="center"/>
        <w:rPr>
          <w:i/>
          <w:sz w:val="28"/>
          <w:szCs w:val="28"/>
          <w:lang w:eastAsia="zh-CN"/>
        </w:rPr>
      </w:pPr>
      <w:r w:rsidRPr="00AC302F">
        <w:rPr>
          <w:i/>
          <w:sz w:val="28"/>
          <w:szCs w:val="28"/>
          <w:lang w:eastAsia="zh-CN"/>
        </w:rPr>
        <w:t>международного и публичного права</w:t>
      </w:r>
    </w:p>
    <w:p w:rsidR="00661B9C" w:rsidRDefault="009A1467" w:rsidP="009A1467">
      <w:pPr>
        <w:ind w:left="871" w:right="515"/>
        <w:jc w:val="center"/>
        <w:rPr>
          <w:i/>
          <w:sz w:val="28"/>
        </w:rPr>
      </w:pPr>
      <w:r w:rsidRPr="00AC302F">
        <w:rPr>
          <w:iCs/>
          <w:sz w:val="28"/>
          <w:szCs w:val="28"/>
          <w:lang w:eastAsia="zh-CN"/>
        </w:rPr>
        <w:t>(</w:t>
      </w:r>
      <w:r w:rsidRPr="00AC302F">
        <w:rPr>
          <w:i/>
          <w:sz w:val="28"/>
          <w:szCs w:val="28"/>
          <w:lang w:eastAsia="zh-CN"/>
        </w:rPr>
        <w:t xml:space="preserve">протокол № </w:t>
      </w:r>
      <w:r>
        <w:rPr>
          <w:i/>
          <w:sz w:val="28"/>
          <w:szCs w:val="28"/>
          <w:lang w:eastAsia="zh-CN"/>
        </w:rPr>
        <w:t>16</w:t>
      </w:r>
      <w:r w:rsidRPr="00AC302F">
        <w:rPr>
          <w:i/>
          <w:sz w:val="28"/>
          <w:szCs w:val="28"/>
          <w:lang w:eastAsia="zh-CN"/>
        </w:rPr>
        <w:t xml:space="preserve"> от </w:t>
      </w:r>
      <w:r>
        <w:rPr>
          <w:i/>
          <w:sz w:val="28"/>
          <w:szCs w:val="28"/>
          <w:lang w:eastAsia="zh-CN"/>
        </w:rPr>
        <w:t>15</w:t>
      </w:r>
      <w:r w:rsidRPr="00AC302F">
        <w:rPr>
          <w:i/>
          <w:sz w:val="28"/>
          <w:szCs w:val="28"/>
          <w:lang w:eastAsia="zh-CN"/>
        </w:rPr>
        <w:t>.</w:t>
      </w:r>
      <w:r>
        <w:rPr>
          <w:i/>
          <w:sz w:val="28"/>
          <w:szCs w:val="28"/>
          <w:lang w:eastAsia="zh-CN"/>
        </w:rPr>
        <w:t>06</w:t>
      </w:r>
      <w:r w:rsidRPr="00AC302F">
        <w:rPr>
          <w:i/>
          <w:sz w:val="28"/>
          <w:szCs w:val="28"/>
          <w:lang w:eastAsia="zh-CN"/>
        </w:rPr>
        <w:t>.2023</w:t>
      </w:r>
      <w:r w:rsidRPr="00AC302F">
        <w:rPr>
          <w:iCs/>
          <w:sz w:val="28"/>
          <w:szCs w:val="28"/>
          <w:lang w:eastAsia="zh-CN"/>
        </w:rPr>
        <w:t>)</w:t>
      </w:r>
    </w:p>
    <w:p w:rsidR="00661B9C" w:rsidRDefault="00661B9C">
      <w:pPr>
        <w:pStyle w:val="a3"/>
        <w:ind w:left="0"/>
        <w:rPr>
          <w:i/>
          <w:sz w:val="30"/>
        </w:rPr>
      </w:pPr>
    </w:p>
    <w:p w:rsidR="00EC7704" w:rsidRDefault="00EC7704">
      <w:pPr>
        <w:pStyle w:val="a3"/>
        <w:spacing w:before="260"/>
        <w:ind w:left="871" w:right="514"/>
        <w:jc w:val="center"/>
      </w:pPr>
    </w:p>
    <w:p w:rsidR="00661B9C" w:rsidRDefault="00DC25A0">
      <w:pPr>
        <w:pStyle w:val="a3"/>
        <w:spacing w:before="260"/>
        <w:ind w:left="871" w:right="514"/>
        <w:jc w:val="center"/>
      </w:pPr>
      <w:r>
        <w:t>Москва</w:t>
      </w:r>
      <w:r>
        <w:rPr>
          <w:spacing w:val="-3"/>
        </w:rPr>
        <w:t xml:space="preserve"> </w:t>
      </w:r>
      <w:r>
        <w:t>2023</w:t>
      </w:r>
    </w:p>
    <w:p w:rsidR="00661B9C" w:rsidRDefault="00661B9C">
      <w:pPr>
        <w:jc w:val="center"/>
        <w:sectPr w:rsidR="00661B9C">
          <w:pgSz w:w="11910" w:h="16840"/>
          <w:pgMar w:top="1520" w:right="380" w:bottom="280" w:left="300" w:header="720" w:footer="720" w:gutter="0"/>
          <w:cols w:space="720"/>
        </w:sectPr>
      </w:pPr>
    </w:p>
    <w:p w:rsidR="004F51AD" w:rsidRDefault="004F51AD" w:rsidP="004F51AD">
      <w:pPr>
        <w:pStyle w:val="a3"/>
        <w:spacing w:before="72"/>
        <w:ind w:right="4543"/>
        <w:rPr>
          <w:b/>
        </w:rPr>
      </w:pPr>
      <w:r w:rsidRPr="00493ED4">
        <w:rPr>
          <w:b/>
        </w:rPr>
        <w:lastRenderedPageBreak/>
        <w:t xml:space="preserve">УДК   340(073) </w:t>
      </w:r>
    </w:p>
    <w:p w:rsidR="004F51AD" w:rsidRDefault="004F51AD" w:rsidP="004F51AD">
      <w:pPr>
        <w:pStyle w:val="a3"/>
        <w:spacing w:before="72"/>
        <w:ind w:right="4543"/>
        <w:rPr>
          <w:b/>
        </w:rPr>
      </w:pPr>
      <w:r w:rsidRPr="00493ED4">
        <w:rPr>
          <w:b/>
        </w:rPr>
        <w:t xml:space="preserve">ББК   67.0 </w:t>
      </w:r>
    </w:p>
    <w:p w:rsidR="004F51AD" w:rsidRDefault="004F51AD" w:rsidP="004F51AD">
      <w:pPr>
        <w:pStyle w:val="a3"/>
        <w:spacing w:before="72"/>
        <w:ind w:right="4543"/>
        <w:rPr>
          <w:b/>
        </w:rPr>
      </w:pPr>
      <w:r w:rsidRPr="00493ED4">
        <w:rPr>
          <w:b/>
        </w:rPr>
        <w:t>Л</w:t>
      </w:r>
      <w:r w:rsidRPr="002C691D">
        <w:rPr>
          <w:b/>
        </w:rPr>
        <w:t xml:space="preserve"> </w:t>
      </w:r>
      <w:r w:rsidRPr="00493ED4">
        <w:rPr>
          <w:b/>
        </w:rPr>
        <w:t xml:space="preserve">50 </w:t>
      </w:r>
    </w:p>
    <w:p w:rsidR="004F51AD" w:rsidRDefault="004F51AD">
      <w:pPr>
        <w:pStyle w:val="a3"/>
        <w:spacing w:before="72" w:line="446" w:lineRule="auto"/>
        <w:ind w:right="4543"/>
        <w:rPr>
          <w:sz w:val="24"/>
          <w:szCs w:val="24"/>
        </w:rPr>
      </w:pPr>
    </w:p>
    <w:p w:rsidR="00DC25A0" w:rsidRPr="00DC25A0" w:rsidRDefault="00DC25A0">
      <w:pPr>
        <w:pStyle w:val="a3"/>
        <w:spacing w:before="72" w:line="446" w:lineRule="auto"/>
        <w:ind w:right="4543"/>
        <w:rPr>
          <w:sz w:val="24"/>
          <w:szCs w:val="24"/>
        </w:rPr>
      </w:pPr>
      <w:r w:rsidRPr="00DC25A0">
        <w:rPr>
          <w:sz w:val="24"/>
          <w:szCs w:val="24"/>
        </w:rPr>
        <w:t>Рецензент:</w:t>
      </w:r>
      <w:r w:rsidRPr="00DC25A0">
        <w:rPr>
          <w:spacing w:val="1"/>
          <w:sz w:val="24"/>
          <w:szCs w:val="24"/>
        </w:rPr>
        <w:t xml:space="preserve"> </w:t>
      </w:r>
    </w:p>
    <w:p w:rsidR="00661B9C" w:rsidRPr="00DC25A0" w:rsidRDefault="006565AF" w:rsidP="00DC25A0">
      <w:pPr>
        <w:pStyle w:val="a3"/>
        <w:ind w:right="4543"/>
        <w:rPr>
          <w:sz w:val="24"/>
          <w:szCs w:val="24"/>
        </w:rPr>
      </w:pPr>
      <w:r>
        <w:rPr>
          <w:sz w:val="24"/>
          <w:szCs w:val="24"/>
        </w:rPr>
        <w:t>Н.И. Леснова</w:t>
      </w:r>
    </w:p>
    <w:p w:rsidR="00661B9C" w:rsidRPr="00DC25A0" w:rsidRDefault="006565AF" w:rsidP="00DC25A0">
      <w:pPr>
        <w:pStyle w:val="a3"/>
        <w:rPr>
          <w:b/>
        </w:rPr>
      </w:pPr>
      <w:r>
        <w:rPr>
          <w:b/>
          <w:sz w:val="24"/>
          <w:szCs w:val="24"/>
        </w:rPr>
        <w:t>Сравнительное правоведение</w:t>
      </w:r>
    </w:p>
    <w:p w:rsidR="00661B9C" w:rsidRDefault="00661B9C">
      <w:pPr>
        <w:pStyle w:val="a3"/>
        <w:spacing w:before="6"/>
        <w:ind w:left="0"/>
        <w:rPr>
          <w:sz w:val="24"/>
        </w:rPr>
      </w:pPr>
    </w:p>
    <w:p w:rsidR="00661B9C" w:rsidRDefault="00DC25A0" w:rsidP="00396CD6">
      <w:pPr>
        <w:spacing w:line="275" w:lineRule="exact"/>
        <w:ind w:left="833"/>
        <w:jc w:val="both"/>
        <w:rPr>
          <w:sz w:val="24"/>
        </w:rPr>
      </w:pPr>
      <w:r>
        <w:rPr>
          <w:sz w:val="24"/>
        </w:rPr>
        <w:t>Рабочая</w:t>
      </w:r>
      <w:r>
        <w:rPr>
          <w:spacing w:val="54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53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56"/>
          <w:sz w:val="24"/>
        </w:rPr>
        <w:t xml:space="preserve"> </w:t>
      </w:r>
      <w:r>
        <w:rPr>
          <w:sz w:val="24"/>
        </w:rPr>
        <w:t>для</w:t>
      </w:r>
      <w:r>
        <w:rPr>
          <w:spacing w:val="55"/>
          <w:sz w:val="24"/>
        </w:rPr>
        <w:t xml:space="preserve"> </w:t>
      </w:r>
      <w:r w:rsidR="00A954DC">
        <w:rPr>
          <w:sz w:val="24"/>
        </w:rPr>
        <w:t>студентов магистратуры</w:t>
      </w:r>
      <w:r>
        <w:rPr>
          <w:sz w:val="24"/>
        </w:rPr>
        <w:t>,</w:t>
      </w:r>
      <w:r>
        <w:rPr>
          <w:spacing w:val="52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54"/>
          <w:sz w:val="24"/>
        </w:rPr>
        <w:t xml:space="preserve"> </w:t>
      </w:r>
      <w:r>
        <w:rPr>
          <w:sz w:val="24"/>
        </w:rPr>
        <w:t>по</w:t>
      </w:r>
      <w:r>
        <w:rPr>
          <w:spacing w:val="59"/>
          <w:sz w:val="24"/>
        </w:rPr>
        <w:t xml:space="preserve"> </w:t>
      </w:r>
      <w:r>
        <w:rPr>
          <w:sz w:val="24"/>
        </w:rPr>
        <w:t>направлению</w:t>
      </w:r>
      <w:r>
        <w:rPr>
          <w:spacing w:val="54"/>
          <w:sz w:val="24"/>
        </w:rPr>
        <w:t xml:space="preserve"> </w:t>
      </w:r>
      <w:r>
        <w:rPr>
          <w:sz w:val="24"/>
        </w:rPr>
        <w:t>подготовки</w:t>
      </w:r>
      <w:r w:rsidR="00396CD6">
        <w:rPr>
          <w:sz w:val="24"/>
        </w:rPr>
        <w:t xml:space="preserve"> </w:t>
      </w:r>
      <w:r w:rsidR="006565AF">
        <w:rPr>
          <w:sz w:val="24"/>
        </w:rPr>
        <w:t>40</w:t>
      </w:r>
      <w:r w:rsidR="006729AB">
        <w:t>.04.01</w:t>
      </w:r>
      <w:r w:rsidR="00E544E2">
        <w:t xml:space="preserve"> -</w:t>
      </w:r>
      <w:r w:rsidR="006729AB">
        <w:rPr>
          <w:spacing w:val="-5"/>
        </w:rPr>
        <w:t xml:space="preserve"> </w:t>
      </w:r>
      <w:r w:rsidR="006565AF" w:rsidRPr="001F7537">
        <w:t>Юриспруденция</w:t>
      </w:r>
      <w:r w:rsidRPr="001F7537">
        <w:rPr>
          <w:sz w:val="24"/>
        </w:rPr>
        <w:t>.</w:t>
      </w:r>
      <w:r>
        <w:rPr>
          <w:sz w:val="24"/>
        </w:rPr>
        <w:t xml:space="preserve"> – М.: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Финансовый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университет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Правительстве</w:t>
      </w:r>
      <w:r>
        <w:rPr>
          <w:spacing w:val="1"/>
          <w:sz w:val="24"/>
        </w:rPr>
        <w:t xml:space="preserve"> </w:t>
      </w:r>
      <w:r>
        <w:rPr>
          <w:sz w:val="24"/>
        </w:rPr>
        <w:t>РФ,</w:t>
      </w:r>
      <w:r>
        <w:rPr>
          <w:spacing w:val="1"/>
          <w:sz w:val="24"/>
        </w:rPr>
        <w:t xml:space="preserve"> </w:t>
      </w:r>
      <w:r>
        <w:rPr>
          <w:sz w:val="24"/>
        </w:rPr>
        <w:t>Департамент</w:t>
      </w:r>
      <w:r w:rsidRPr="00DC25A0">
        <w:rPr>
          <w:sz w:val="24"/>
        </w:rPr>
        <w:t xml:space="preserve"> международного и публичного права</w:t>
      </w:r>
      <w:r>
        <w:rPr>
          <w:sz w:val="24"/>
        </w:rPr>
        <w:t>,</w:t>
      </w:r>
      <w:r>
        <w:rPr>
          <w:spacing w:val="7"/>
          <w:sz w:val="24"/>
        </w:rPr>
        <w:t xml:space="preserve"> </w:t>
      </w:r>
      <w:r>
        <w:rPr>
          <w:sz w:val="24"/>
        </w:rPr>
        <w:t>2023.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 w:rsidR="00A540D2">
        <w:rPr>
          <w:sz w:val="24"/>
        </w:rPr>
        <w:t>2</w:t>
      </w:r>
      <w:r w:rsidR="00471BC7">
        <w:rPr>
          <w:sz w:val="24"/>
        </w:rPr>
        <w:t>5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</w:p>
    <w:p w:rsidR="00661B9C" w:rsidRDefault="00661B9C">
      <w:pPr>
        <w:pStyle w:val="a3"/>
        <w:spacing w:before="7"/>
        <w:ind w:left="0"/>
        <w:rPr>
          <w:sz w:val="23"/>
        </w:rPr>
      </w:pPr>
    </w:p>
    <w:p w:rsidR="00661B9C" w:rsidRDefault="00DC25A0">
      <w:pPr>
        <w:spacing w:line="242" w:lineRule="auto"/>
        <w:ind w:left="833" w:right="463"/>
        <w:jc w:val="both"/>
        <w:rPr>
          <w:sz w:val="24"/>
        </w:rPr>
      </w:pPr>
      <w:r>
        <w:rPr>
          <w:sz w:val="24"/>
        </w:rPr>
        <w:t>В рабочей программе дисциплины раскрыты содержание дисциплины, учебно-тематический</w:t>
      </w:r>
      <w:r w:rsidR="00396CD6">
        <w:rPr>
          <w:spacing w:val="1"/>
          <w:sz w:val="24"/>
        </w:rPr>
        <w:t xml:space="preserve"> </w:t>
      </w:r>
      <w:r>
        <w:rPr>
          <w:sz w:val="24"/>
        </w:rPr>
        <w:t>план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дисциплины,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семинаров,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занятий,</w:t>
      </w:r>
      <w:r>
        <w:rPr>
          <w:spacing w:val="1"/>
          <w:sz w:val="24"/>
        </w:rPr>
        <w:t xml:space="preserve"> </w:t>
      </w:r>
      <w:proofErr w:type="spellStart"/>
      <w:r w:rsidR="00396CD6">
        <w:rPr>
          <w:sz w:val="24"/>
        </w:rPr>
        <w:t>учебно</w:t>
      </w:r>
      <w:proofErr w:type="spellEnd"/>
      <w:r w:rsidR="00396CD6">
        <w:rPr>
          <w:sz w:val="24"/>
        </w:rPr>
        <w:t xml:space="preserve"> - </w:t>
      </w:r>
      <w:r>
        <w:rPr>
          <w:sz w:val="24"/>
        </w:rPr>
        <w:t>методическое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дисциплины.</w:t>
      </w:r>
      <w:r>
        <w:rPr>
          <w:spacing w:val="1"/>
          <w:sz w:val="24"/>
        </w:rPr>
        <w:t xml:space="preserve"> </w:t>
      </w:r>
      <w:r w:rsidR="002C12CF">
        <w:rPr>
          <w:spacing w:val="1"/>
          <w:sz w:val="24"/>
        </w:rPr>
        <w:t>Сравнительное правоведение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Финансовый</w:t>
      </w:r>
      <w:r>
        <w:rPr>
          <w:spacing w:val="2"/>
          <w:sz w:val="24"/>
        </w:rPr>
        <w:t xml:space="preserve"> </w:t>
      </w:r>
      <w:r>
        <w:rPr>
          <w:sz w:val="24"/>
        </w:rPr>
        <w:t>университет,</w:t>
      </w:r>
      <w:r>
        <w:rPr>
          <w:spacing w:val="4"/>
          <w:sz w:val="24"/>
        </w:rPr>
        <w:t xml:space="preserve"> </w:t>
      </w:r>
      <w:r>
        <w:rPr>
          <w:sz w:val="24"/>
        </w:rPr>
        <w:t>2023.</w:t>
      </w:r>
      <w:r>
        <w:rPr>
          <w:spacing w:val="5"/>
          <w:sz w:val="24"/>
        </w:rPr>
        <w:t xml:space="preserve"> </w:t>
      </w:r>
      <w:r w:rsidR="00A540D2">
        <w:rPr>
          <w:sz w:val="24"/>
        </w:rPr>
        <w:t>– 2</w:t>
      </w:r>
      <w:r w:rsidR="001E70D6">
        <w:rPr>
          <w:sz w:val="24"/>
        </w:rPr>
        <w:t>6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661B9C" w:rsidRDefault="00661B9C">
      <w:pPr>
        <w:pStyle w:val="a3"/>
        <w:ind w:left="0"/>
        <w:rPr>
          <w:sz w:val="26"/>
        </w:rPr>
      </w:pPr>
    </w:p>
    <w:p w:rsidR="00661B9C" w:rsidRDefault="00661B9C">
      <w:pPr>
        <w:pStyle w:val="a3"/>
        <w:ind w:left="0"/>
        <w:rPr>
          <w:sz w:val="26"/>
        </w:rPr>
      </w:pPr>
    </w:p>
    <w:p w:rsidR="00661B9C" w:rsidRDefault="00661B9C">
      <w:pPr>
        <w:pStyle w:val="a3"/>
        <w:ind w:left="0"/>
        <w:rPr>
          <w:sz w:val="24"/>
        </w:rPr>
      </w:pPr>
    </w:p>
    <w:p w:rsidR="00661B9C" w:rsidRDefault="00661B9C">
      <w:pPr>
        <w:pStyle w:val="a3"/>
        <w:spacing w:before="8"/>
        <w:ind w:left="0"/>
        <w:rPr>
          <w:i/>
          <w:sz w:val="24"/>
        </w:rPr>
      </w:pPr>
    </w:p>
    <w:p w:rsidR="006D7709" w:rsidRDefault="006D7709" w:rsidP="006D7709">
      <w:pPr>
        <w:spacing w:line="422" w:lineRule="auto"/>
        <w:ind w:right="1690"/>
        <w:jc w:val="center"/>
        <w:rPr>
          <w:b/>
          <w:spacing w:val="1"/>
          <w:sz w:val="32"/>
        </w:rPr>
      </w:pPr>
      <w:r>
        <w:rPr>
          <w:b/>
          <w:sz w:val="32"/>
        </w:rPr>
        <w:t xml:space="preserve">                       </w:t>
      </w:r>
      <w:r w:rsidR="00515405">
        <w:rPr>
          <w:b/>
          <w:sz w:val="32"/>
        </w:rPr>
        <w:t>Леснова Наталья Игоревна</w:t>
      </w:r>
    </w:p>
    <w:p w:rsidR="00661B9C" w:rsidRDefault="006D7709" w:rsidP="006D7709">
      <w:pPr>
        <w:spacing w:line="422" w:lineRule="auto"/>
        <w:ind w:right="1690"/>
        <w:jc w:val="center"/>
        <w:rPr>
          <w:b/>
          <w:sz w:val="32"/>
        </w:rPr>
      </w:pPr>
      <w:r>
        <w:rPr>
          <w:b/>
          <w:sz w:val="32"/>
        </w:rPr>
        <w:t xml:space="preserve">                       </w:t>
      </w:r>
      <w:r w:rsidR="00515405">
        <w:rPr>
          <w:b/>
          <w:sz w:val="32"/>
        </w:rPr>
        <w:t>Сравнительное правоведение</w:t>
      </w:r>
    </w:p>
    <w:p w:rsidR="00661B9C" w:rsidRDefault="00DC25A0">
      <w:pPr>
        <w:spacing w:before="187"/>
        <w:ind w:left="871" w:right="513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программа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661B9C" w:rsidRDefault="00661B9C">
      <w:pPr>
        <w:pStyle w:val="a3"/>
        <w:ind w:left="0"/>
        <w:rPr>
          <w:b/>
          <w:sz w:val="30"/>
        </w:rPr>
      </w:pPr>
    </w:p>
    <w:p w:rsidR="00661B9C" w:rsidRDefault="00661B9C">
      <w:pPr>
        <w:pStyle w:val="a3"/>
        <w:ind w:left="0"/>
        <w:rPr>
          <w:b/>
          <w:sz w:val="30"/>
        </w:rPr>
      </w:pPr>
    </w:p>
    <w:p w:rsidR="00661B9C" w:rsidRDefault="00661B9C">
      <w:pPr>
        <w:pStyle w:val="a3"/>
        <w:ind w:left="0"/>
        <w:rPr>
          <w:sz w:val="30"/>
        </w:rPr>
      </w:pPr>
    </w:p>
    <w:p w:rsidR="003559F5" w:rsidRDefault="003559F5">
      <w:pPr>
        <w:pStyle w:val="a3"/>
        <w:ind w:left="0"/>
        <w:rPr>
          <w:sz w:val="30"/>
        </w:rPr>
      </w:pPr>
    </w:p>
    <w:p w:rsidR="003559F5" w:rsidRDefault="003559F5">
      <w:pPr>
        <w:pStyle w:val="a3"/>
        <w:ind w:left="0"/>
        <w:rPr>
          <w:sz w:val="30"/>
        </w:rPr>
      </w:pPr>
    </w:p>
    <w:p w:rsidR="003559F5" w:rsidRDefault="003559F5">
      <w:pPr>
        <w:pStyle w:val="a3"/>
        <w:ind w:left="0"/>
        <w:rPr>
          <w:sz w:val="30"/>
        </w:rPr>
      </w:pPr>
    </w:p>
    <w:p w:rsidR="003559F5" w:rsidRDefault="003559F5">
      <w:pPr>
        <w:pStyle w:val="a3"/>
        <w:ind w:left="0"/>
        <w:rPr>
          <w:sz w:val="30"/>
        </w:rPr>
      </w:pPr>
    </w:p>
    <w:p w:rsidR="003559F5" w:rsidRDefault="003559F5">
      <w:pPr>
        <w:pStyle w:val="a3"/>
        <w:ind w:left="0"/>
        <w:rPr>
          <w:sz w:val="30"/>
        </w:rPr>
      </w:pPr>
    </w:p>
    <w:p w:rsidR="003559F5" w:rsidRDefault="003559F5">
      <w:pPr>
        <w:pStyle w:val="a3"/>
        <w:ind w:left="0"/>
        <w:rPr>
          <w:sz w:val="30"/>
        </w:rPr>
      </w:pPr>
    </w:p>
    <w:p w:rsidR="003559F5" w:rsidRDefault="003559F5">
      <w:pPr>
        <w:pStyle w:val="a3"/>
        <w:ind w:left="0"/>
        <w:rPr>
          <w:sz w:val="30"/>
        </w:rPr>
      </w:pPr>
    </w:p>
    <w:p w:rsidR="003559F5" w:rsidRDefault="003559F5">
      <w:pPr>
        <w:pStyle w:val="a3"/>
        <w:ind w:left="0"/>
        <w:rPr>
          <w:sz w:val="30"/>
        </w:rPr>
      </w:pPr>
    </w:p>
    <w:p w:rsidR="00661B9C" w:rsidRDefault="00661B9C">
      <w:pPr>
        <w:pStyle w:val="a3"/>
        <w:ind w:left="0"/>
        <w:rPr>
          <w:sz w:val="30"/>
        </w:rPr>
      </w:pPr>
    </w:p>
    <w:p w:rsidR="00DF199D" w:rsidRDefault="00DF199D" w:rsidP="00DF199D">
      <w:pPr>
        <w:pStyle w:val="a3"/>
        <w:spacing w:before="189" w:line="322" w:lineRule="exact"/>
        <w:ind w:left="4943"/>
      </w:pPr>
      <w:r>
        <w:t>©</w:t>
      </w:r>
      <w:r>
        <w:rPr>
          <w:spacing w:val="-4"/>
        </w:rPr>
        <w:t xml:space="preserve"> Леснова Наталья Игоревна</w:t>
      </w:r>
      <w:r>
        <w:t>, 2023</w:t>
      </w:r>
    </w:p>
    <w:p w:rsidR="00DF199D" w:rsidRDefault="00DF199D" w:rsidP="00DF199D">
      <w:pPr>
        <w:pStyle w:val="a3"/>
        <w:ind w:left="4943"/>
      </w:pPr>
      <w:r>
        <w:t>©</w:t>
      </w:r>
      <w:r>
        <w:rPr>
          <w:spacing w:val="-6"/>
        </w:rPr>
        <w:t xml:space="preserve"> </w:t>
      </w:r>
      <w:r>
        <w:t>Финансовый</w:t>
      </w:r>
      <w:r>
        <w:rPr>
          <w:spacing w:val="-2"/>
        </w:rPr>
        <w:t xml:space="preserve"> </w:t>
      </w:r>
      <w:r>
        <w:t>университет,</w:t>
      </w:r>
      <w:r>
        <w:rPr>
          <w:spacing w:val="-3"/>
        </w:rPr>
        <w:t xml:space="preserve"> </w:t>
      </w:r>
      <w:r>
        <w:t>2023</w:t>
      </w:r>
    </w:p>
    <w:p w:rsidR="00661B9C" w:rsidRDefault="00661B9C">
      <w:pPr>
        <w:pStyle w:val="a3"/>
        <w:ind w:left="4943"/>
      </w:pPr>
    </w:p>
    <w:p w:rsidR="00661B9C" w:rsidRDefault="00661B9C">
      <w:pPr>
        <w:sectPr w:rsidR="00661B9C">
          <w:footerReference w:type="default" r:id="rId8"/>
          <w:pgSz w:w="11910" w:h="16840"/>
          <w:pgMar w:top="1040" w:right="380" w:bottom="1100" w:left="300" w:header="0" w:footer="918" w:gutter="0"/>
          <w:pgNumType w:start="2"/>
          <w:cols w:space="720"/>
        </w:sectPr>
      </w:pPr>
    </w:p>
    <w:p w:rsidR="00661B9C" w:rsidRDefault="00DC25A0">
      <w:pPr>
        <w:spacing w:before="71"/>
        <w:ind w:left="871" w:right="513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</w:p>
    <w:tbl>
      <w:tblPr>
        <w:tblpPr w:leftFromText="180" w:rightFromText="180" w:vertAnchor="text" w:horzAnchor="margin" w:tblpX="919" w:tblpY="145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13"/>
        <w:gridCol w:w="1097"/>
      </w:tblGrid>
      <w:tr w:rsidR="00860990" w:rsidRPr="00860990" w:rsidTr="00860990">
        <w:tc>
          <w:tcPr>
            <w:tcW w:w="8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860990" w:rsidRDefault="00860990" w:rsidP="00860990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A540D2">
              <w:rPr>
                <w:color w:val="000000"/>
                <w:sz w:val="28"/>
                <w:szCs w:val="28"/>
                <w:lang w:eastAsia="ru-RU"/>
              </w:rPr>
              <w:t>1</w:t>
            </w:r>
            <w:r w:rsidRPr="00A540D2">
              <w:rPr>
                <w:bCs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  </w:t>
            </w:r>
            <w:r w:rsidRPr="00860990">
              <w:rPr>
                <w:color w:val="000000"/>
                <w:sz w:val="28"/>
                <w:szCs w:val="28"/>
                <w:lang w:eastAsia="ru-RU"/>
              </w:rPr>
              <w:t>Наименование дисциплины</w:t>
            </w: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860990" w:rsidRDefault="007D4099" w:rsidP="00860990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860990" w:rsidRPr="00860990" w:rsidTr="00860990">
        <w:tc>
          <w:tcPr>
            <w:tcW w:w="8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860990" w:rsidRDefault="00860990" w:rsidP="00515405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A540D2">
              <w:rPr>
                <w:color w:val="000000"/>
                <w:sz w:val="28"/>
                <w:szCs w:val="28"/>
                <w:lang w:eastAsia="ru-RU"/>
              </w:rPr>
              <w:t>2</w:t>
            </w:r>
            <w:r w:rsidRPr="00A540D2">
              <w:rPr>
                <w:bCs/>
                <w:color w:val="000000"/>
                <w:sz w:val="28"/>
                <w:szCs w:val="28"/>
                <w:lang w:eastAsia="ru-RU"/>
              </w:rPr>
              <w:t>.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60990">
              <w:rPr>
                <w:color w:val="000000"/>
                <w:sz w:val="28"/>
                <w:szCs w:val="28"/>
                <w:lang w:eastAsia="ru-RU"/>
              </w:rPr>
              <w:t xml:space="preserve">Перечень планируемых результатов освоения программы </w:t>
            </w:r>
            <w:r w:rsidR="00515405">
              <w:rPr>
                <w:color w:val="000000"/>
                <w:sz w:val="28"/>
                <w:szCs w:val="28"/>
                <w:lang w:eastAsia="ru-RU"/>
              </w:rPr>
              <w:t>магистратуры</w:t>
            </w:r>
            <w:r w:rsidRPr="00860990">
              <w:rPr>
                <w:color w:val="000000"/>
                <w:sz w:val="28"/>
                <w:szCs w:val="28"/>
                <w:lang w:eastAsia="ru-RU"/>
              </w:rPr>
              <w:t xml:space="preserve"> (перечень компетенций) с указанием индикаторов их достижения, соотнесенных с планируемыми результатами обучения по дисциплине</w:t>
            </w: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860990" w:rsidRDefault="007D4099" w:rsidP="00860990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860990" w:rsidRPr="00860990" w:rsidTr="00860990">
        <w:tc>
          <w:tcPr>
            <w:tcW w:w="8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860990" w:rsidRDefault="00860990" w:rsidP="00860990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860990">
              <w:rPr>
                <w:color w:val="000000"/>
                <w:sz w:val="28"/>
                <w:szCs w:val="28"/>
                <w:lang w:eastAsia="ru-RU"/>
              </w:rPr>
              <w:t xml:space="preserve">3. 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60990">
              <w:rPr>
                <w:color w:val="000000"/>
                <w:sz w:val="28"/>
                <w:szCs w:val="28"/>
                <w:lang w:eastAsia="ru-RU"/>
              </w:rPr>
              <w:t>Место дисциплины в структуре образовательной программы</w:t>
            </w: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2D4273" w:rsidRDefault="0049429F" w:rsidP="00860990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val="en-US" w:eastAsia="ru-RU"/>
              </w:rPr>
            </w:pPr>
            <w:r>
              <w:rPr>
                <w:color w:val="000000"/>
                <w:sz w:val="28"/>
                <w:szCs w:val="28"/>
                <w:lang w:val="en-US" w:eastAsia="ru-RU"/>
              </w:rPr>
              <w:t>6</w:t>
            </w:r>
          </w:p>
        </w:tc>
      </w:tr>
      <w:tr w:rsidR="00860990" w:rsidRPr="00860990" w:rsidTr="00860990">
        <w:tc>
          <w:tcPr>
            <w:tcW w:w="8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860990" w:rsidRDefault="00860990" w:rsidP="00860990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860990">
              <w:rPr>
                <w:color w:val="000000"/>
                <w:sz w:val="28"/>
                <w:szCs w:val="28"/>
                <w:lang w:eastAsia="ru-RU"/>
              </w:rPr>
              <w:t>4. Объем дисциплины в зачетных еди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ницах и в академических часах с </w:t>
            </w:r>
            <w:r w:rsidRPr="00860990">
              <w:rPr>
                <w:color w:val="000000"/>
                <w:sz w:val="28"/>
                <w:szCs w:val="28"/>
                <w:lang w:eastAsia="ru-RU"/>
              </w:rPr>
              <w:t>выделением объема аудиторной (лекции, семинары) и самостоятельной работы обучающихся</w:t>
            </w: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535E14" w:rsidRDefault="0089787F" w:rsidP="00860990">
            <w:pPr>
              <w:widowControl/>
              <w:autoSpaceDE/>
              <w:autoSpaceDN/>
              <w:spacing w:line="0" w:lineRule="atLeast"/>
              <w:jc w:val="both"/>
              <w:rPr>
                <w:sz w:val="28"/>
                <w:szCs w:val="28"/>
                <w:lang w:eastAsia="ru-RU"/>
              </w:rPr>
            </w:pPr>
            <w:r w:rsidRPr="00535E14">
              <w:rPr>
                <w:sz w:val="28"/>
                <w:szCs w:val="28"/>
                <w:lang w:eastAsia="ru-RU"/>
              </w:rPr>
              <w:t>6</w:t>
            </w:r>
          </w:p>
        </w:tc>
      </w:tr>
      <w:tr w:rsidR="00860990" w:rsidRPr="00860990" w:rsidTr="00860990">
        <w:tc>
          <w:tcPr>
            <w:tcW w:w="8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860990" w:rsidRDefault="00860990" w:rsidP="00860990">
            <w:pPr>
              <w:widowControl/>
              <w:autoSpaceDE/>
              <w:autoSpaceDN/>
              <w:spacing w:line="0" w:lineRule="atLeast"/>
              <w:rPr>
                <w:sz w:val="24"/>
                <w:szCs w:val="24"/>
                <w:lang w:eastAsia="ru-RU"/>
              </w:rPr>
            </w:pPr>
            <w:r w:rsidRPr="00860990">
              <w:rPr>
                <w:color w:val="000000"/>
                <w:sz w:val="28"/>
                <w:szCs w:val="28"/>
                <w:lang w:eastAsia="ru-RU"/>
              </w:rPr>
              <w:t xml:space="preserve">5. 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60990">
              <w:rPr>
                <w:color w:val="000000"/>
                <w:sz w:val="28"/>
                <w:szCs w:val="28"/>
                <w:lang w:eastAsia="ru-RU"/>
              </w:rPr>
              <w:t>Содержание дисциплины, структурированное по темам дисциплин с указанием их объемов (в академических часах) и видов учебных занятий</w:t>
            </w: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225DF5" w:rsidRDefault="0089787F" w:rsidP="00860990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860990" w:rsidRPr="00860990" w:rsidTr="00860990">
        <w:tc>
          <w:tcPr>
            <w:tcW w:w="8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860990" w:rsidRDefault="00860990" w:rsidP="00860990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860990">
              <w:rPr>
                <w:color w:val="000000"/>
                <w:sz w:val="28"/>
                <w:szCs w:val="28"/>
                <w:lang w:eastAsia="ru-RU"/>
              </w:rPr>
              <w:t>5.1. Содержание дисциплины</w:t>
            </w: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225DF5" w:rsidRDefault="0089787F" w:rsidP="00860990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860990" w:rsidRPr="00860990" w:rsidTr="00860990">
        <w:tc>
          <w:tcPr>
            <w:tcW w:w="8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860990" w:rsidRDefault="00860990" w:rsidP="00860990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 xml:space="preserve">5.2. </w:t>
            </w:r>
            <w:r w:rsidRPr="00860990">
              <w:rPr>
                <w:color w:val="000000"/>
                <w:sz w:val="28"/>
                <w:szCs w:val="28"/>
                <w:lang w:eastAsia="ru-RU"/>
              </w:rPr>
              <w:t>Учебно-тематический план</w:t>
            </w: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225DF5" w:rsidRDefault="0089787F" w:rsidP="00860990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860990" w:rsidRPr="00860990" w:rsidTr="00860990">
        <w:tc>
          <w:tcPr>
            <w:tcW w:w="8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860990" w:rsidRDefault="00860990" w:rsidP="00860990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860990">
              <w:rPr>
                <w:color w:val="000000"/>
                <w:sz w:val="28"/>
                <w:szCs w:val="28"/>
                <w:shd w:val="clear" w:color="auto" w:fill="FFFFFF"/>
                <w:lang w:eastAsia="ru-RU"/>
              </w:rPr>
              <w:t>5.3. Содержание семинаров</w:t>
            </w: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225DF5" w:rsidRDefault="0089787F" w:rsidP="00860990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860990" w:rsidRPr="00860990" w:rsidTr="00860990">
        <w:tc>
          <w:tcPr>
            <w:tcW w:w="8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860990" w:rsidRDefault="00860990" w:rsidP="00860990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860990">
              <w:rPr>
                <w:color w:val="000000"/>
                <w:sz w:val="28"/>
                <w:szCs w:val="28"/>
                <w:lang w:eastAsia="ru-RU"/>
              </w:rPr>
              <w:t>6. 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225DF5" w:rsidRDefault="002D4273" w:rsidP="00860990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1</w:t>
            </w:r>
            <w:r w:rsidR="00F0595E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60990" w:rsidRPr="00860990" w:rsidTr="00860990">
        <w:tc>
          <w:tcPr>
            <w:tcW w:w="8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860990" w:rsidRDefault="00860990" w:rsidP="00860990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860990">
              <w:rPr>
                <w:color w:val="000000"/>
                <w:sz w:val="28"/>
                <w:szCs w:val="28"/>
                <w:lang w:eastAsia="ru-RU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225DF5" w:rsidRDefault="002D4273" w:rsidP="00860990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1</w:t>
            </w:r>
            <w:r w:rsidR="00F0595E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60990" w:rsidRPr="00860990" w:rsidTr="00860990">
        <w:tc>
          <w:tcPr>
            <w:tcW w:w="8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860990" w:rsidRDefault="00860990" w:rsidP="00860990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860990">
              <w:rPr>
                <w:color w:val="000000"/>
                <w:sz w:val="28"/>
                <w:szCs w:val="28"/>
                <w:lang w:eastAsia="ru-RU"/>
              </w:rPr>
              <w:t>6.2. Перечень вопросов, заданий, тем для подготовки к текущему контролю</w:t>
            </w: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225DF5" w:rsidRDefault="002D4273" w:rsidP="00860990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1</w:t>
            </w:r>
            <w:r w:rsidR="001D1FAF">
              <w:rPr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860990" w:rsidRPr="00860990" w:rsidTr="00860990">
        <w:tc>
          <w:tcPr>
            <w:tcW w:w="8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860990" w:rsidRDefault="00860990" w:rsidP="00860990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 xml:space="preserve">7. </w:t>
            </w:r>
            <w:r w:rsidRPr="00860990">
              <w:rPr>
                <w:color w:val="000000"/>
                <w:sz w:val="28"/>
                <w:szCs w:val="28"/>
                <w:lang w:eastAsia="ru-RU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225DF5" w:rsidRDefault="00A47D07" w:rsidP="00860990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16</w:t>
            </w:r>
          </w:p>
        </w:tc>
      </w:tr>
      <w:tr w:rsidR="00860990" w:rsidRPr="00860990" w:rsidTr="00860990">
        <w:tc>
          <w:tcPr>
            <w:tcW w:w="8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860990" w:rsidRDefault="00860990" w:rsidP="00860990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 xml:space="preserve">8. </w:t>
            </w:r>
            <w:r w:rsidRPr="00860990">
              <w:rPr>
                <w:color w:val="000000"/>
                <w:sz w:val="28"/>
                <w:szCs w:val="28"/>
                <w:lang w:eastAsia="ru-RU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860990" w:rsidRDefault="008C436C" w:rsidP="00471BC7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2</w:t>
            </w:r>
            <w:r w:rsidR="00471BC7">
              <w:rPr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860990" w:rsidRPr="00860990" w:rsidTr="00860990">
        <w:tc>
          <w:tcPr>
            <w:tcW w:w="8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860990" w:rsidRDefault="00860990" w:rsidP="00860990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 xml:space="preserve">9. </w:t>
            </w:r>
            <w:r w:rsidRPr="00860990">
              <w:rPr>
                <w:color w:val="000000"/>
                <w:sz w:val="28"/>
                <w:szCs w:val="28"/>
                <w:lang w:eastAsia="ru-RU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860990" w:rsidRDefault="00E052CB" w:rsidP="00860990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2</w:t>
            </w:r>
            <w:r w:rsidR="00EC43F5">
              <w:rPr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860990" w:rsidRPr="00860990" w:rsidTr="00860990">
        <w:tc>
          <w:tcPr>
            <w:tcW w:w="8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860990" w:rsidRDefault="00860990" w:rsidP="00860990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10. </w:t>
            </w:r>
            <w:r w:rsidRPr="00860990">
              <w:rPr>
                <w:color w:val="000000"/>
                <w:sz w:val="28"/>
                <w:szCs w:val="28"/>
                <w:shd w:val="clear" w:color="auto" w:fill="FFFFFF"/>
                <w:lang w:eastAsia="ru-RU"/>
              </w:rPr>
              <w:t>Методические указания для обучающихся по освоению дисциплины</w:t>
            </w: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860990" w:rsidRDefault="00E052CB" w:rsidP="00471BC7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2</w:t>
            </w:r>
            <w:r w:rsidR="00471BC7">
              <w:rPr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860990" w:rsidRPr="00860990" w:rsidTr="00860990">
        <w:tc>
          <w:tcPr>
            <w:tcW w:w="8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860990" w:rsidRDefault="00860990" w:rsidP="00860990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 xml:space="preserve">11. </w:t>
            </w:r>
            <w:r w:rsidRPr="00860990">
              <w:rPr>
                <w:color w:val="000000"/>
                <w:sz w:val="28"/>
                <w:szCs w:val="28"/>
                <w:lang w:eastAsia="ru-RU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860990" w:rsidRDefault="00E052CB" w:rsidP="00471BC7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2</w:t>
            </w:r>
            <w:r w:rsidR="00471BC7">
              <w:rPr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860990" w:rsidRPr="00860990" w:rsidTr="00860990">
        <w:tc>
          <w:tcPr>
            <w:tcW w:w="8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860990" w:rsidRDefault="00860990" w:rsidP="00860990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 xml:space="preserve">12. </w:t>
            </w:r>
            <w:r w:rsidRPr="00860990">
              <w:rPr>
                <w:color w:val="000000"/>
                <w:sz w:val="28"/>
                <w:szCs w:val="28"/>
                <w:lang w:eastAsia="ru-RU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60990" w:rsidRPr="00860990" w:rsidRDefault="00E052CB" w:rsidP="00471BC7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2</w:t>
            </w:r>
            <w:r w:rsidR="00471BC7">
              <w:rPr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</w:tbl>
    <w:p w:rsidR="00860990" w:rsidRPr="00860990" w:rsidRDefault="00860990" w:rsidP="00860990">
      <w:pPr>
        <w:rPr>
          <w:rFonts w:ascii="Arial" w:hAnsi="Arial" w:cs="Arial"/>
          <w:sz w:val="20"/>
          <w:szCs w:val="20"/>
          <w:lang w:eastAsia="ru-RU"/>
        </w:rPr>
      </w:pPr>
    </w:p>
    <w:p w:rsidR="00661B9C" w:rsidRDefault="00661B9C" w:rsidP="00860990">
      <w:pPr>
        <w:pStyle w:val="10"/>
        <w:tabs>
          <w:tab w:val="left" w:leader="dot" w:pos="10071"/>
        </w:tabs>
        <w:spacing w:before="46"/>
        <w:ind w:left="567"/>
        <w:rPr>
          <w:rFonts w:ascii="Calibri" w:hAnsi="Calibri"/>
        </w:rPr>
        <w:sectPr w:rsidR="00661B9C">
          <w:pgSz w:w="11910" w:h="16840"/>
          <w:pgMar w:top="1040" w:right="380" w:bottom="1180" w:left="300" w:header="0" w:footer="918" w:gutter="0"/>
          <w:cols w:space="720"/>
        </w:sectPr>
      </w:pPr>
    </w:p>
    <w:p w:rsidR="00661B9C" w:rsidRDefault="00DC25A0" w:rsidP="002742C7">
      <w:pPr>
        <w:pStyle w:val="1"/>
        <w:numPr>
          <w:ilvl w:val="0"/>
          <w:numId w:val="4"/>
        </w:numPr>
        <w:tabs>
          <w:tab w:val="left" w:pos="1134"/>
          <w:tab w:val="left" w:pos="1985"/>
        </w:tabs>
        <w:spacing w:before="72"/>
        <w:ind w:left="1134" w:firstLine="567"/>
        <w:jc w:val="left"/>
      </w:pPr>
      <w:bookmarkStart w:id="3" w:name="1._Наименование_дисциплины"/>
      <w:bookmarkStart w:id="4" w:name="_bookmark1"/>
      <w:bookmarkEnd w:id="3"/>
      <w:bookmarkEnd w:id="4"/>
      <w:r>
        <w:lastRenderedPageBreak/>
        <w:t>Наименование</w:t>
      </w:r>
      <w:r>
        <w:rPr>
          <w:spacing w:val="-17"/>
        </w:rPr>
        <w:t xml:space="preserve"> </w:t>
      </w:r>
      <w:r>
        <w:t>дисциплины</w:t>
      </w:r>
    </w:p>
    <w:p w:rsidR="00661B9C" w:rsidRDefault="001C4976" w:rsidP="00396CD6">
      <w:pPr>
        <w:pStyle w:val="a3"/>
        <w:spacing w:before="158"/>
        <w:ind w:left="1543"/>
      </w:pPr>
      <w:r>
        <w:t>Сравнительное правоведение</w:t>
      </w:r>
      <w:r w:rsidR="00860990">
        <w:t>.</w:t>
      </w:r>
    </w:p>
    <w:p w:rsidR="00661B9C" w:rsidRDefault="00661B9C">
      <w:pPr>
        <w:pStyle w:val="a3"/>
        <w:spacing w:before="4"/>
        <w:ind w:left="0"/>
        <w:rPr>
          <w:sz w:val="26"/>
        </w:rPr>
      </w:pPr>
    </w:p>
    <w:p w:rsidR="00661B9C" w:rsidRDefault="00DC25A0" w:rsidP="002742C7">
      <w:pPr>
        <w:pStyle w:val="a4"/>
        <w:numPr>
          <w:ilvl w:val="0"/>
          <w:numId w:val="4"/>
        </w:numPr>
        <w:tabs>
          <w:tab w:val="left" w:pos="1996"/>
        </w:tabs>
        <w:spacing w:before="1" w:after="5" w:line="360" w:lineRule="auto"/>
        <w:ind w:left="1134" w:right="472" w:firstLine="567"/>
        <w:jc w:val="both"/>
        <w:rPr>
          <w:b/>
          <w:sz w:val="28"/>
        </w:rPr>
      </w:pPr>
      <w:r>
        <w:rPr>
          <w:b/>
          <w:sz w:val="28"/>
        </w:rPr>
        <w:t>Перечень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планируемых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образовательной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программы (перечень компетенций) с указанием индикаторов их достижения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планируемых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обучения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дисциплине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«</w:t>
      </w:r>
      <w:r w:rsidR="001C4976">
        <w:rPr>
          <w:b/>
          <w:sz w:val="28"/>
        </w:rPr>
        <w:t>Сравнительное правоведение</w:t>
      </w:r>
      <w:r>
        <w:rPr>
          <w:b/>
          <w:sz w:val="28"/>
        </w:rPr>
        <w:t>»</w:t>
      </w:r>
    </w:p>
    <w:tbl>
      <w:tblPr>
        <w:tblStyle w:val="TableNormal"/>
        <w:tblW w:w="10680" w:type="dxa"/>
        <w:tblInd w:w="5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1"/>
        <w:gridCol w:w="2552"/>
        <w:gridCol w:w="2410"/>
        <w:gridCol w:w="4567"/>
      </w:tblGrid>
      <w:tr w:rsidR="00661B9C" w:rsidTr="003B2568">
        <w:trPr>
          <w:trHeight w:val="1352"/>
        </w:trPr>
        <w:tc>
          <w:tcPr>
            <w:tcW w:w="1151" w:type="dxa"/>
          </w:tcPr>
          <w:p w:rsidR="00661B9C" w:rsidRPr="004B2F5D" w:rsidRDefault="003B2568" w:rsidP="003B2568">
            <w:pPr>
              <w:pStyle w:val="TableParagraph"/>
              <w:spacing w:line="237" w:lineRule="auto"/>
              <w:ind w:left="110" w:right="-30" w:hanging="48"/>
              <w:rPr>
                <w:b/>
              </w:rPr>
            </w:pPr>
            <w:r>
              <w:rPr>
                <w:b/>
              </w:rPr>
              <w:t xml:space="preserve">Код </w:t>
            </w:r>
            <w:r w:rsidR="00DC25A0" w:rsidRPr="004B2F5D">
              <w:rPr>
                <w:b/>
              </w:rPr>
              <w:t>компетенции</w:t>
            </w:r>
          </w:p>
        </w:tc>
        <w:tc>
          <w:tcPr>
            <w:tcW w:w="2552" w:type="dxa"/>
          </w:tcPr>
          <w:p w:rsidR="00661B9C" w:rsidRPr="004B2F5D" w:rsidRDefault="00DC25A0">
            <w:pPr>
              <w:pStyle w:val="TableParagraph"/>
              <w:spacing w:line="237" w:lineRule="auto"/>
              <w:ind w:left="484" w:right="372" w:hanging="82"/>
              <w:rPr>
                <w:b/>
              </w:rPr>
            </w:pPr>
            <w:r w:rsidRPr="004B2F5D">
              <w:rPr>
                <w:b/>
              </w:rPr>
              <w:t>Наименование</w:t>
            </w:r>
            <w:r w:rsidRPr="004B2F5D">
              <w:rPr>
                <w:b/>
                <w:spacing w:val="-57"/>
              </w:rPr>
              <w:t xml:space="preserve"> </w:t>
            </w:r>
            <w:r w:rsidRPr="004B2F5D">
              <w:rPr>
                <w:b/>
              </w:rPr>
              <w:t>компетенции</w:t>
            </w:r>
          </w:p>
        </w:tc>
        <w:tc>
          <w:tcPr>
            <w:tcW w:w="2410" w:type="dxa"/>
          </w:tcPr>
          <w:p w:rsidR="00661B9C" w:rsidRPr="004B2F5D" w:rsidRDefault="00DC25A0" w:rsidP="002D7294">
            <w:pPr>
              <w:pStyle w:val="TableParagraph"/>
              <w:ind w:left="442" w:right="430" w:firstLine="62"/>
              <w:jc w:val="both"/>
              <w:rPr>
                <w:b/>
              </w:rPr>
            </w:pPr>
            <w:r w:rsidRPr="004B2F5D">
              <w:rPr>
                <w:b/>
              </w:rPr>
              <w:t>Индикаторы</w:t>
            </w:r>
            <w:r w:rsidRPr="004B2F5D">
              <w:rPr>
                <w:b/>
                <w:spacing w:val="1"/>
              </w:rPr>
              <w:t xml:space="preserve"> </w:t>
            </w:r>
            <w:r w:rsidRPr="004B2F5D">
              <w:rPr>
                <w:b/>
              </w:rPr>
              <w:t>достижения</w:t>
            </w:r>
            <w:r w:rsidRPr="004B2F5D">
              <w:rPr>
                <w:b/>
                <w:spacing w:val="1"/>
              </w:rPr>
              <w:t xml:space="preserve"> </w:t>
            </w:r>
            <w:r w:rsidRPr="004B2F5D">
              <w:rPr>
                <w:b/>
              </w:rPr>
              <w:t>компетенции</w:t>
            </w:r>
          </w:p>
        </w:tc>
        <w:tc>
          <w:tcPr>
            <w:tcW w:w="4567" w:type="dxa"/>
          </w:tcPr>
          <w:p w:rsidR="00661B9C" w:rsidRPr="004B2F5D" w:rsidRDefault="00DC25A0" w:rsidP="003B2568">
            <w:pPr>
              <w:pStyle w:val="TableParagraph"/>
              <w:ind w:left="112" w:right="290"/>
              <w:jc w:val="center"/>
              <w:rPr>
                <w:b/>
              </w:rPr>
            </w:pPr>
            <w:r w:rsidRPr="004B2F5D">
              <w:rPr>
                <w:b/>
              </w:rPr>
              <w:t>Результаты</w:t>
            </w:r>
            <w:r w:rsidRPr="004B2F5D">
              <w:rPr>
                <w:b/>
                <w:spacing w:val="1"/>
              </w:rPr>
              <w:t xml:space="preserve"> </w:t>
            </w:r>
            <w:r w:rsidRPr="004B2F5D">
              <w:rPr>
                <w:b/>
              </w:rPr>
              <w:t>обучения</w:t>
            </w:r>
            <w:r w:rsidRPr="004B2F5D">
              <w:rPr>
                <w:b/>
                <w:spacing w:val="1"/>
              </w:rPr>
              <w:t xml:space="preserve"> </w:t>
            </w:r>
            <w:r w:rsidRPr="001F7537">
              <w:rPr>
                <w:b/>
              </w:rPr>
              <w:t>(</w:t>
            </w:r>
            <w:r w:rsidRPr="004B2F5D">
              <w:rPr>
                <w:b/>
              </w:rPr>
              <w:t>умения и знания),</w:t>
            </w:r>
            <w:r w:rsidRPr="004B2F5D">
              <w:rPr>
                <w:b/>
                <w:spacing w:val="-58"/>
              </w:rPr>
              <w:t xml:space="preserve"> </w:t>
            </w:r>
            <w:r w:rsidRPr="004B2F5D">
              <w:rPr>
                <w:b/>
              </w:rPr>
              <w:t>соотнесенные с</w:t>
            </w:r>
            <w:r w:rsidRPr="004B2F5D">
              <w:rPr>
                <w:b/>
                <w:spacing w:val="1"/>
              </w:rPr>
              <w:t xml:space="preserve"> </w:t>
            </w:r>
            <w:r w:rsidRPr="004B2F5D">
              <w:rPr>
                <w:b/>
              </w:rPr>
              <w:t>компетенциями/</w:t>
            </w:r>
            <w:r w:rsidRPr="004B2F5D">
              <w:rPr>
                <w:b/>
                <w:spacing w:val="1"/>
              </w:rPr>
              <w:t xml:space="preserve"> </w:t>
            </w:r>
            <w:r w:rsidRPr="004B2F5D">
              <w:rPr>
                <w:b/>
              </w:rPr>
              <w:t>индикаторами</w:t>
            </w:r>
            <w:r w:rsidRPr="004B2F5D">
              <w:rPr>
                <w:b/>
                <w:spacing w:val="-4"/>
              </w:rPr>
              <w:t xml:space="preserve"> </w:t>
            </w:r>
            <w:r w:rsidRPr="004B2F5D">
              <w:rPr>
                <w:b/>
              </w:rPr>
              <w:t>достижения</w:t>
            </w:r>
          </w:p>
          <w:p w:rsidR="00661B9C" w:rsidRPr="004B2F5D" w:rsidRDefault="00DC25A0" w:rsidP="003B2568">
            <w:pPr>
              <w:pStyle w:val="TableParagraph"/>
              <w:spacing w:line="260" w:lineRule="exact"/>
              <w:ind w:left="112"/>
              <w:jc w:val="center"/>
              <w:rPr>
                <w:b/>
              </w:rPr>
            </w:pPr>
            <w:r w:rsidRPr="004B2F5D">
              <w:rPr>
                <w:b/>
              </w:rPr>
              <w:t>компетенции</w:t>
            </w:r>
          </w:p>
        </w:tc>
      </w:tr>
      <w:tr w:rsidR="00737855" w:rsidTr="003B2568">
        <w:trPr>
          <w:trHeight w:val="1352"/>
        </w:trPr>
        <w:tc>
          <w:tcPr>
            <w:tcW w:w="1151" w:type="dxa"/>
            <w:vMerge w:val="restart"/>
          </w:tcPr>
          <w:p w:rsidR="00737855" w:rsidRDefault="00737855" w:rsidP="00737855">
            <w:pPr>
              <w:pStyle w:val="TableParagraph"/>
              <w:spacing w:line="268" w:lineRule="exact"/>
              <w:ind w:left="110"/>
              <w:rPr>
                <w:b/>
              </w:rPr>
            </w:pPr>
            <w:r w:rsidRPr="00B92C6D">
              <w:t>ПК</w:t>
            </w:r>
            <w:r>
              <w:t>Н</w:t>
            </w:r>
            <w:r w:rsidRPr="00B92C6D">
              <w:t>-</w:t>
            </w:r>
            <w:r>
              <w:t>1</w:t>
            </w:r>
          </w:p>
        </w:tc>
        <w:tc>
          <w:tcPr>
            <w:tcW w:w="2552" w:type="dxa"/>
            <w:vMerge w:val="restart"/>
          </w:tcPr>
          <w:p w:rsidR="00737855" w:rsidRPr="004B2F5D" w:rsidRDefault="00737855" w:rsidP="00737855">
            <w:pPr>
              <w:pStyle w:val="TableParagraph"/>
              <w:tabs>
                <w:tab w:val="left" w:pos="1626"/>
                <w:tab w:val="left" w:pos="2178"/>
              </w:tabs>
              <w:ind w:left="110" w:right="91"/>
              <w:jc w:val="both"/>
              <w:rPr>
                <w:b/>
              </w:rPr>
            </w:pPr>
            <w:r w:rsidRPr="00B92C6D">
              <w:t>Спос</w:t>
            </w:r>
            <w:r>
              <w:t>обность анализировать комплексные социальные явления с использованием достижений юридических наук, тенденции правовой политики и особенности формирования системы законодательства и правоприменительной практики при решении профессиональных задач</w:t>
            </w:r>
          </w:p>
        </w:tc>
        <w:tc>
          <w:tcPr>
            <w:tcW w:w="2410" w:type="dxa"/>
          </w:tcPr>
          <w:p w:rsidR="00737855" w:rsidRPr="004B2F5D" w:rsidRDefault="00737855" w:rsidP="00737855">
            <w:pPr>
              <w:pStyle w:val="TableParagraph"/>
              <w:jc w:val="both"/>
              <w:rPr>
                <w:b/>
              </w:rPr>
            </w:pPr>
            <w:r>
              <w:t>1.Обосновывает направления правовой политики в сфере направления программы магистратуры.</w:t>
            </w:r>
          </w:p>
        </w:tc>
        <w:tc>
          <w:tcPr>
            <w:tcW w:w="4567" w:type="dxa"/>
          </w:tcPr>
          <w:p w:rsidR="00737855" w:rsidRPr="00DA13B1" w:rsidRDefault="00737855" w:rsidP="00E847EB">
            <w:pPr>
              <w:pStyle w:val="TableParagraph"/>
              <w:ind w:left="141" w:right="87"/>
              <w:jc w:val="both"/>
            </w:pPr>
            <w:r w:rsidRPr="00DA13B1">
              <w:rPr>
                <w:b/>
                <w:i/>
              </w:rPr>
              <w:t>знать:</w:t>
            </w:r>
            <w:r w:rsidRPr="00DA13B1">
              <w:rPr>
                <w:b/>
                <w:i/>
                <w:spacing w:val="1"/>
              </w:rPr>
              <w:t xml:space="preserve"> </w:t>
            </w:r>
            <w:r w:rsidRPr="00DA13B1">
              <w:t>основные</w:t>
            </w:r>
            <w:r>
              <w:t xml:space="preserve"> направления правовой политики в финансовой сфере</w:t>
            </w:r>
            <w:r w:rsidRPr="00DA13B1">
              <w:t>;</w:t>
            </w:r>
          </w:p>
          <w:p w:rsidR="00737855" w:rsidRPr="004B2F5D" w:rsidRDefault="00737855" w:rsidP="00737855">
            <w:pPr>
              <w:pStyle w:val="TableParagraph"/>
              <w:tabs>
                <w:tab w:val="left" w:pos="2568"/>
              </w:tabs>
              <w:ind w:left="112" w:right="90"/>
              <w:jc w:val="both"/>
              <w:rPr>
                <w:b/>
              </w:rPr>
            </w:pPr>
            <w:r w:rsidRPr="00DA13B1">
              <w:rPr>
                <w:b/>
                <w:i/>
              </w:rPr>
              <w:t>уметь:</w:t>
            </w:r>
            <w:r>
              <w:rPr>
                <w:b/>
                <w:i/>
              </w:rPr>
              <w:t xml:space="preserve"> </w:t>
            </w:r>
            <w:r>
              <w:t>обосновывать направления правовой политики в финансовой сфере</w:t>
            </w:r>
            <w:r w:rsidRPr="00DA13B1">
              <w:t>.</w:t>
            </w:r>
          </w:p>
        </w:tc>
      </w:tr>
      <w:tr w:rsidR="00737855" w:rsidTr="00737855">
        <w:trPr>
          <w:trHeight w:val="2264"/>
        </w:trPr>
        <w:tc>
          <w:tcPr>
            <w:tcW w:w="1151" w:type="dxa"/>
            <w:vMerge/>
          </w:tcPr>
          <w:p w:rsidR="00737855" w:rsidRPr="00B92C6D" w:rsidRDefault="00737855" w:rsidP="00D63BE7">
            <w:pPr>
              <w:pStyle w:val="TableParagraph"/>
              <w:spacing w:line="268" w:lineRule="exact"/>
            </w:pPr>
          </w:p>
        </w:tc>
        <w:tc>
          <w:tcPr>
            <w:tcW w:w="2552" w:type="dxa"/>
            <w:vMerge/>
          </w:tcPr>
          <w:p w:rsidR="00737855" w:rsidRPr="00B92C6D" w:rsidRDefault="00737855" w:rsidP="00B33432">
            <w:pPr>
              <w:pStyle w:val="TableParagraph"/>
              <w:tabs>
                <w:tab w:val="left" w:pos="1626"/>
                <w:tab w:val="left" w:pos="2178"/>
              </w:tabs>
              <w:ind w:right="91"/>
            </w:pPr>
          </w:p>
        </w:tc>
        <w:tc>
          <w:tcPr>
            <w:tcW w:w="2410" w:type="dxa"/>
          </w:tcPr>
          <w:p w:rsidR="00737855" w:rsidRPr="00B92C6D" w:rsidRDefault="00737855" w:rsidP="00737855">
            <w:pPr>
              <w:pStyle w:val="TableParagraph"/>
              <w:ind w:left="111"/>
              <w:jc w:val="both"/>
            </w:pPr>
            <w:r w:rsidRPr="00B92C6D">
              <w:t>2.</w:t>
            </w:r>
            <w:r>
              <w:t>Анализирует тенденции правовой политики, а также особенности формирования системы законодательства для решения профессиональных задач.</w:t>
            </w:r>
          </w:p>
        </w:tc>
        <w:tc>
          <w:tcPr>
            <w:tcW w:w="4567" w:type="dxa"/>
          </w:tcPr>
          <w:p w:rsidR="00737855" w:rsidRPr="00DA13B1" w:rsidRDefault="00737855" w:rsidP="003A305C">
            <w:pPr>
              <w:pStyle w:val="TableParagraph"/>
              <w:spacing w:before="1"/>
              <w:ind w:left="132" w:right="90"/>
              <w:jc w:val="both"/>
            </w:pPr>
            <w:r>
              <w:rPr>
                <w:b/>
                <w:i/>
              </w:rPr>
              <w:t xml:space="preserve"> </w:t>
            </w:r>
            <w:r w:rsidRPr="00DA13B1">
              <w:rPr>
                <w:b/>
                <w:i/>
              </w:rPr>
              <w:t>знать:</w:t>
            </w:r>
            <w:r>
              <w:rPr>
                <w:b/>
                <w:i/>
              </w:rPr>
              <w:t xml:space="preserve"> </w:t>
            </w:r>
            <w:r>
              <w:t>тенденции развития правовой политики и особенности формирования системы законодательства в финансовой сфере</w:t>
            </w:r>
            <w:r w:rsidRPr="00DA13B1">
              <w:t>;</w:t>
            </w:r>
          </w:p>
          <w:p w:rsidR="00737855" w:rsidRPr="00DA13B1" w:rsidRDefault="00737855" w:rsidP="003A305C">
            <w:pPr>
              <w:pStyle w:val="TableParagraph"/>
              <w:tabs>
                <w:tab w:val="left" w:pos="1753"/>
                <w:tab w:val="left" w:pos="2632"/>
              </w:tabs>
              <w:spacing w:before="2"/>
              <w:ind w:left="132" w:right="85"/>
              <w:jc w:val="both"/>
            </w:pPr>
            <w:r w:rsidRPr="00DA13B1">
              <w:rPr>
                <w:b/>
                <w:i/>
              </w:rPr>
              <w:t>уметь:</w:t>
            </w:r>
            <w:r>
              <w:t xml:space="preserve"> анализировать тенденции правовой политики и особенности формирования системы законодательства в финансовой сфере для решения профессиональных задач.</w:t>
            </w:r>
          </w:p>
          <w:p w:rsidR="00737855" w:rsidRPr="008E6CBF" w:rsidRDefault="00737855" w:rsidP="00CC315B">
            <w:pPr>
              <w:ind w:left="141"/>
              <w:jc w:val="both"/>
            </w:pPr>
          </w:p>
        </w:tc>
      </w:tr>
      <w:tr w:rsidR="00737855" w:rsidTr="00737855">
        <w:trPr>
          <w:trHeight w:val="1468"/>
        </w:trPr>
        <w:tc>
          <w:tcPr>
            <w:tcW w:w="1151" w:type="dxa"/>
            <w:vMerge/>
          </w:tcPr>
          <w:p w:rsidR="00737855" w:rsidRPr="00B92C6D" w:rsidRDefault="00737855">
            <w:pPr>
              <w:pStyle w:val="TableParagraph"/>
              <w:spacing w:line="268" w:lineRule="exact"/>
              <w:ind w:left="110"/>
            </w:pPr>
          </w:p>
        </w:tc>
        <w:tc>
          <w:tcPr>
            <w:tcW w:w="2552" w:type="dxa"/>
            <w:vMerge/>
          </w:tcPr>
          <w:p w:rsidR="00737855" w:rsidRPr="00B92C6D" w:rsidRDefault="00737855" w:rsidP="00C327EF">
            <w:pPr>
              <w:pStyle w:val="TableParagraph"/>
              <w:tabs>
                <w:tab w:val="left" w:pos="1626"/>
                <w:tab w:val="left" w:pos="2178"/>
              </w:tabs>
              <w:ind w:left="110" w:right="91"/>
            </w:pPr>
          </w:p>
        </w:tc>
        <w:tc>
          <w:tcPr>
            <w:tcW w:w="2410" w:type="dxa"/>
          </w:tcPr>
          <w:p w:rsidR="00737855" w:rsidRPr="00B92C6D" w:rsidRDefault="00737855" w:rsidP="00737855">
            <w:pPr>
              <w:pStyle w:val="TableParagraph"/>
              <w:ind w:left="111"/>
              <w:jc w:val="both"/>
            </w:pPr>
            <w:r>
              <w:t>3</w:t>
            </w:r>
            <w:r w:rsidRPr="00B92C6D">
              <w:t>.</w:t>
            </w:r>
            <w:r>
              <w:t>Владеет навыками комплексного анализа правоприменительной практики в сфере государственно-правового развития.</w:t>
            </w:r>
          </w:p>
        </w:tc>
        <w:tc>
          <w:tcPr>
            <w:tcW w:w="4567" w:type="dxa"/>
          </w:tcPr>
          <w:p w:rsidR="00737855" w:rsidRPr="00DA13B1" w:rsidRDefault="00737855" w:rsidP="00E847EB">
            <w:pPr>
              <w:ind w:left="141"/>
              <w:jc w:val="both"/>
            </w:pPr>
            <w:r w:rsidRPr="00DA13B1">
              <w:rPr>
                <w:b/>
                <w:i/>
              </w:rPr>
              <w:t>знать</w:t>
            </w:r>
            <w:r w:rsidRPr="00DA13B1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Pr="00416E01">
              <w:t>основы комплексного анализа правоприменительной практики в сфере государственно-правового развития</w:t>
            </w:r>
            <w:r w:rsidRPr="00DA13B1">
              <w:t xml:space="preserve">; </w:t>
            </w:r>
          </w:p>
          <w:p w:rsidR="00737855" w:rsidRDefault="00737855" w:rsidP="00737855">
            <w:pPr>
              <w:ind w:left="141"/>
              <w:jc w:val="both"/>
            </w:pPr>
            <w:r w:rsidRPr="00DA13B1">
              <w:rPr>
                <w:b/>
                <w:i/>
              </w:rPr>
              <w:t>уметь</w:t>
            </w:r>
            <w:r w:rsidRPr="00DA13B1">
              <w:rPr>
                <w:b/>
              </w:rPr>
              <w:t>:</w:t>
            </w:r>
            <w:r w:rsidRPr="00DA13B1">
              <w:t xml:space="preserve"> применять </w:t>
            </w:r>
            <w:r>
              <w:t>навыки комплексного анализа правоприменительной практики в сфере государственно-правового развития</w:t>
            </w:r>
            <w:r w:rsidRPr="00DA13B1">
              <w:t>.</w:t>
            </w:r>
          </w:p>
          <w:p w:rsidR="00E14A28" w:rsidRDefault="00E14A28" w:rsidP="00737855">
            <w:pPr>
              <w:ind w:left="141"/>
              <w:jc w:val="both"/>
              <w:rPr>
                <w:b/>
                <w:i/>
              </w:rPr>
            </w:pPr>
          </w:p>
        </w:tc>
      </w:tr>
      <w:tr w:rsidR="00737855" w:rsidTr="00737855">
        <w:trPr>
          <w:trHeight w:val="2035"/>
        </w:trPr>
        <w:tc>
          <w:tcPr>
            <w:tcW w:w="1151" w:type="dxa"/>
            <w:vMerge w:val="restart"/>
          </w:tcPr>
          <w:p w:rsidR="00737855" w:rsidRPr="00B92C6D" w:rsidRDefault="00737855">
            <w:pPr>
              <w:pStyle w:val="TableParagraph"/>
              <w:spacing w:line="268" w:lineRule="exact"/>
              <w:ind w:left="110"/>
            </w:pPr>
            <w:r w:rsidRPr="00B92C6D">
              <w:t>ПК</w:t>
            </w:r>
            <w:r>
              <w:t>Н</w:t>
            </w:r>
            <w:r w:rsidRPr="00B92C6D">
              <w:t>-</w:t>
            </w:r>
            <w:r>
              <w:t>5</w:t>
            </w:r>
          </w:p>
        </w:tc>
        <w:tc>
          <w:tcPr>
            <w:tcW w:w="2552" w:type="dxa"/>
            <w:vMerge w:val="restart"/>
          </w:tcPr>
          <w:p w:rsidR="00737855" w:rsidRPr="00B92C6D" w:rsidRDefault="00737855" w:rsidP="00D63BE7">
            <w:pPr>
              <w:pStyle w:val="TableParagraph"/>
              <w:tabs>
                <w:tab w:val="left" w:pos="1626"/>
                <w:tab w:val="left" w:pos="2178"/>
              </w:tabs>
              <w:ind w:left="110" w:right="91"/>
              <w:jc w:val="both"/>
            </w:pPr>
            <w:r>
              <w:t>Способность письменно и устно аргументировать правовую позицию по конкретным видам юридической деятельности, осуществлять переговоры с целью достижения положительного результата в социально-экономической и финансовой сферах деятельности субъектов права</w:t>
            </w:r>
          </w:p>
        </w:tc>
        <w:tc>
          <w:tcPr>
            <w:tcW w:w="2410" w:type="dxa"/>
          </w:tcPr>
          <w:p w:rsidR="00737855" w:rsidRDefault="00737855" w:rsidP="00737855">
            <w:pPr>
              <w:pStyle w:val="TableParagraph"/>
              <w:jc w:val="both"/>
            </w:pPr>
            <w:r>
              <w:t>1.Демонстрирует знания правил формулировки аргументированной правовой позиции по конкретным видам юридической деятельности.</w:t>
            </w:r>
          </w:p>
        </w:tc>
        <w:tc>
          <w:tcPr>
            <w:tcW w:w="4567" w:type="dxa"/>
          </w:tcPr>
          <w:p w:rsidR="00737855" w:rsidRPr="00DA13B1" w:rsidRDefault="00737855" w:rsidP="00E847EB">
            <w:pPr>
              <w:ind w:left="141"/>
              <w:jc w:val="both"/>
            </w:pPr>
            <w:r w:rsidRPr="00DA13B1">
              <w:rPr>
                <w:b/>
                <w:i/>
              </w:rPr>
              <w:t>знать</w:t>
            </w:r>
            <w:r w:rsidRPr="00DA13B1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Pr="008C326E">
              <w:t>правила формулировки аргументированной правовой позиции по конкретным видам юридической деятельности</w:t>
            </w:r>
            <w:r w:rsidRPr="00DA13B1">
              <w:t xml:space="preserve">; </w:t>
            </w:r>
          </w:p>
          <w:p w:rsidR="00737855" w:rsidRPr="00DA13B1" w:rsidRDefault="00737855" w:rsidP="00737855">
            <w:pPr>
              <w:ind w:left="141"/>
              <w:jc w:val="both"/>
              <w:rPr>
                <w:b/>
                <w:i/>
              </w:rPr>
            </w:pPr>
            <w:r w:rsidRPr="00DA13B1">
              <w:rPr>
                <w:b/>
                <w:i/>
              </w:rPr>
              <w:t>уметь</w:t>
            </w:r>
            <w:r w:rsidRPr="00DA13B1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Pr="008E6CBF">
              <w:t>демонстрировать знания</w:t>
            </w:r>
            <w:r>
              <w:rPr>
                <w:b/>
              </w:rPr>
              <w:t xml:space="preserve"> </w:t>
            </w:r>
            <w:r>
              <w:t>правил формулировки аргументированной правовой позиции по конкретным видам юридической деятельности</w:t>
            </w:r>
            <w:r>
              <w:rPr>
                <w:b/>
              </w:rPr>
              <w:t>.</w:t>
            </w:r>
          </w:p>
        </w:tc>
      </w:tr>
      <w:tr w:rsidR="00737855" w:rsidTr="00737855">
        <w:trPr>
          <w:trHeight w:val="58"/>
        </w:trPr>
        <w:tc>
          <w:tcPr>
            <w:tcW w:w="1151" w:type="dxa"/>
            <w:vMerge/>
          </w:tcPr>
          <w:p w:rsidR="00737855" w:rsidRPr="00B92C6D" w:rsidRDefault="00737855" w:rsidP="00737855">
            <w:pPr>
              <w:pStyle w:val="TableParagraph"/>
              <w:spacing w:line="268" w:lineRule="exact"/>
              <w:ind w:left="110"/>
            </w:pPr>
          </w:p>
        </w:tc>
        <w:tc>
          <w:tcPr>
            <w:tcW w:w="2552" w:type="dxa"/>
            <w:vMerge/>
          </w:tcPr>
          <w:p w:rsidR="00737855" w:rsidRPr="00B92C6D" w:rsidRDefault="00737855" w:rsidP="00737855">
            <w:pPr>
              <w:pStyle w:val="TableParagraph"/>
              <w:tabs>
                <w:tab w:val="left" w:pos="1626"/>
                <w:tab w:val="left" w:pos="2178"/>
              </w:tabs>
              <w:ind w:left="110" w:right="91"/>
              <w:jc w:val="both"/>
            </w:pPr>
          </w:p>
        </w:tc>
        <w:tc>
          <w:tcPr>
            <w:tcW w:w="2410" w:type="dxa"/>
          </w:tcPr>
          <w:p w:rsidR="00737855" w:rsidRPr="00B92C6D" w:rsidRDefault="00737855" w:rsidP="00737855">
            <w:pPr>
              <w:pStyle w:val="TableParagraph"/>
              <w:spacing w:line="268" w:lineRule="exact"/>
              <w:ind w:left="110"/>
            </w:pPr>
            <w:r>
              <w:t>2.</w:t>
            </w:r>
            <w:r w:rsidR="00C85FBA">
              <w:rPr>
                <w:color w:val="000000"/>
              </w:rPr>
              <w:t xml:space="preserve"> Выявляет способы определения цели переговоров, объёма необходимых для ведения переговоров полномочий, тактику и технику ведения переговоров с целью достижения положи </w:t>
            </w:r>
            <w:r w:rsidR="00C85FBA">
              <w:rPr>
                <w:color w:val="000000"/>
              </w:rPr>
              <w:lastRenderedPageBreak/>
              <w:t>тельного результата в социально-экономической и финансовой сферах деятельности субъектов права.</w:t>
            </w:r>
          </w:p>
        </w:tc>
        <w:tc>
          <w:tcPr>
            <w:tcW w:w="4567" w:type="dxa"/>
          </w:tcPr>
          <w:p w:rsidR="00737855" w:rsidRPr="008E6CBF" w:rsidRDefault="00737855" w:rsidP="00737855">
            <w:pPr>
              <w:ind w:left="141"/>
              <w:jc w:val="both"/>
            </w:pPr>
            <w:r w:rsidRPr="008E6CBF">
              <w:rPr>
                <w:b/>
                <w:i/>
              </w:rPr>
              <w:lastRenderedPageBreak/>
              <w:t>знать</w:t>
            </w:r>
            <w:r w:rsidRPr="008E6CBF">
              <w:t>:</w:t>
            </w:r>
            <w:r>
              <w:t xml:space="preserve"> </w:t>
            </w:r>
            <w:r w:rsidRPr="006B68FB">
              <w:t>способы определения цели переговоров, объёма необходимых для</w:t>
            </w:r>
            <w:r>
              <w:t xml:space="preserve"> ведения переговоров полномочий, </w:t>
            </w:r>
            <w:r w:rsidRPr="006B68FB">
              <w:t>тактику и технику ведения переговоров с целью достижения положительного результата в социально-экономической и финансовой сферах деятельности субъектов права</w:t>
            </w:r>
            <w:r>
              <w:t>;</w:t>
            </w:r>
          </w:p>
          <w:p w:rsidR="00737855" w:rsidRPr="00DA13B1" w:rsidRDefault="00737855" w:rsidP="00737855">
            <w:pPr>
              <w:ind w:left="141"/>
              <w:jc w:val="both"/>
              <w:rPr>
                <w:b/>
                <w:i/>
              </w:rPr>
            </w:pPr>
            <w:r w:rsidRPr="008E6CBF">
              <w:rPr>
                <w:b/>
                <w:i/>
              </w:rPr>
              <w:t>уметь</w:t>
            </w:r>
            <w:r w:rsidRPr="008E6CBF">
              <w:t>:</w:t>
            </w:r>
            <w:r>
              <w:t xml:space="preserve"> выявлять </w:t>
            </w:r>
            <w:r w:rsidRPr="006B68FB">
              <w:t>способы определения цели переговоров, объёма необходимых для</w:t>
            </w:r>
            <w:r>
              <w:t xml:space="preserve"> ведения переговоров полномочий, </w:t>
            </w:r>
            <w:r w:rsidRPr="006B68FB">
              <w:t xml:space="preserve">тактику и технику </w:t>
            </w:r>
            <w:r w:rsidRPr="006B68FB">
              <w:lastRenderedPageBreak/>
              <w:t>ведения переговоров с целью достижения положи тельного результата в социально-экономической и финансовой сферах деятельности субъектов права</w:t>
            </w:r>
            <w:r>
              <w:t>.</w:t>
            </w:r>
          </w:p>
        </w:tc>
      </w:tr>
      <w:tr w:rsidR="00737855" w:rsidTr="00737855">
        <w:trPr>
          <w:trHeight w:val="2318"/>
        </w:trPr>
        <w:tc>
          <w:tcPr>
            <w:tcW w:w="1151" w:type="dxa"/>
            <w:vMerge/>
          </w:tcPr>
          <w:p w:rsidR="00737855" w:rsidRPr="00B92C6D" w:rsidRDefault="00737855" w:rsidP="00737855">
            <w:pPr>
              <w:pStyle w:val="TableParagraph"/>
              <w:spacing w:line="268" w:lineRule="exact"/>
              <w:ind w:left="110"/>
            </w:pPr>
          </w:p>
        </w:tc>
        <w:tc>
          <w:tcPr>
            <w:tcW w:w="2552" w:type="dxa"/>
            <w:vMerge/>
          </w:tcPr>
          <w:p w:rsidR="00737855" w:rsidRPr="00B92C6D" w:rsidRDefault="00737855" w:rsidP="00737855">
            <w:pPr>
              <w:pStyle w:val="TableParagraph"/>
              <w:tabs>
                <w:tab w:val="left" w:pos="1626"/>
                <w:tab w:val="left" w:pos="2178"/>
              </w:tabs>
              <w:ind w:left="110" w:right="91"/>
              <w:jc w:val="both"/>
            </w:pPr>
          </w:p>
        </w:tc>
        <w:tc>
          <w:tcPr>
            <w:tcW w:w="2410" w:type="dxa"/>
          </w:tcPr>
          <w:p w:rsidR="00737855" w:rsidRDefault="00737855" w:rsidP="00737855">
            <w:pPr>
              <w:pStyle w:val="TableParagraph"/>
              <w:jc w:val="both"/>
            </w:pPr>
            <w:r>
              <w:t>3.Аргументирует индивидуальную правовую позицию по конкретным видам юридической деятельности на основе глубоких знаний теории и практики науки.</w:t>
            </w:r>
          </w:p>
        </w:tc>
        <w:tc>
          <w:tcPr>
            <w:tcW w:w="4567" w:type="dxa"/>
          </w:tcPr>
          <w:p w:rsidR="00737855" w:rsidRPr="008E6CBF" w:rsidRDefault="00737855" w:rsidP="00737855">
            <w:pPr>
              <w:ind w:left="141"/>
              <w:jc w:val="both"/>
            </w:pPr>
            <w:r w:rsidRPr="008E6CBF">
              <w:rPr>
                <w:b/>
                <w:i/>
              </w:rPr>
              <w:t>знать</w:t>
            </w:r>
            <w:r w:rsidRPr="008E6CBF">
              <w:t>:</w:t>
            </w:r>
            <w:r>
              <w:t xml:space="preserve"> способы аргументации индивидуальной правовой позиции по конкретным видам юридической деятельности на основе глубоких знаний теории и практики науки;</w:t>
            </w:r>
          </w:p>
          <w:p w:rsidR="00737855" w:rsidRPr="00DA13B1" w:rsidRDefault="00737855" w:rsidP="00737855">
            <w:pPr>
              <w:ind w:left="141"/>
              <w:jc w:val="both"/>
              <w:rPr>
                <w:b/>
                <w:i/>
              </w:rPr>
            </w:pPr>
            <w:r w:rsidRPr="008E6CBF">
              <w:rPr>
                <w:b/>
                <w:i/>
              </w:rPr>
              <w:t>уметь</w:t>
            </w:r>
            <w:r w:rsidRPr="008E6CBF">
              <w:t>:</w:t>
            </w:r>
            <w:r>
              <w:t xml:space="preserve"> аргументировать индивидуальную правовую позицию по конкретным видам юридической деятельности на основе глубоких знаний теории и практики науки.</w:t>
            </w:r>
          </w:p>
        </w:tc>
      </w:tr>
      <w:tr w:rsidR="00737855" w:rsidTr="00737855">
        <w:trPr>
          <w:trHeight w:val="1326"/>
        </w:trPr>
        <w:tc>
          <w:tcPr>
            <w:tcW w:w="1151" w:type="dxa"/>
            <w:vMerge/>
          </w:tcPr>
          <w:p w:rsidR="00737855" w:rsidRPr="00B92C6D" w:rsidRDefault="00737855" w:rsidP="00737855">
            <w:pPr>
              <w:pStyle w:val="TableParagraph"/>
              <w:spacing w:line="268" w:lineRule="exact"/>
              <w:ind w:left="110"/>
            </w:pPr>
          </w:p>
        </w:tc>
        <w:tc>
          <w:tcPr>
            <w:tcW w:w="2552" w:type="dxa"/>
            <w:vMerge/>
          </w:tcPr>
          <w:p w:rsidR="00737855" w:rsidRPr="00B92C6D" w:rsidRDefault="00737855" w:rsidP="00737855">
            <w:pPr>
              <w:pStyle w:val="TableParagraph"/>
              <w:tabs>
                <w:tab w:val="left" w:pos="1626"/>
                <w:tab w:val="left" w:pos="2178"/>
              </w:tabs>
              <w:ind w:left="110" w:right="91"/>
              <w:jc w:val="both"/>
            </w:pPr>
          </w:p>
        </w:tc>
        <w:tc>
          <w:tcPr>
            <w:tcW w:w="2410" w:type="dxa"/>
          </w:tcPr>
          <w:p w:rsidR="00737855" w:rsidRDefault="00737855" w:rsidP="00737855">
            <w:pPr>
              <w:pStyle w:val="TableParagraph"/>
              <w:jc w:val="both"/>
            </w:pPr>
            <w:r>
              <w:t>4.Оформляет результаты исследований применяя знания правотворчества.</w:t>
            </w:r>
          </w:p>
        </w:tc>
        <w:tc>
          <w:tcPr>
            <w:tcW w:w="4567" w:type="dxa"/>
          </w:tcPr>
          <w:p w:rsidR="00737855" w:rsidRPr="008E6CBF" w:rsidRDefault="00737855" w:rsidP="00737855">
            <w:pPr>
              <w:ind w:left="141"/>
              <w:jc w:val="both"/>
            </w:pPr>
            <w:r w:rsidRPr="008E6CBF">
              <w:rPr>
                <w:b/>
                <w:i/>
              </w:rPr>
              <w:t>знать</w:t>
            </w:r>
            <w:r w:rsidRPr="008E6CBF">
              <w:t>:</w:t>
            </w:r>
            <w:r>
              <w:t xml:space="preserve"> способы оформления результатов исследований применяя знания правотворчества;</w:t>
            </w:r>
          </w:p>
          <w:p w:rsidR="00737855" w:rsidRDefault="00737855" w:rsidP="00737855">
            <w:pPr>
              <w:ind w:left="141"/>
              <w:jc w:val="both"/>
            </w:pPr>
            <w:r w:rsidRPr="008E6CBF">
              <w:rPr>
                <w:b/>
                <w:i/>
              </w:rPr>
              <w:t>уметь</w:t>
            </w:r>
            <w:r w:rsidRPr="008E6CBF">
              <w:t>:</w:t>
            </w:r>
            <w:r>
              <w:t xml:space="preserve"> оформлять результаты исследований с применением знаний правотворчества.</w:t>
            </w:r>
          </w:p>
          <w:p w:rsidR="00E14A28" w:rsidRPr="008E6CBF" w:rsidRDefault="00E14A28" w:rsidP="00737855">
            <w:pPr>
              <w:ind w:left="141"/>
              <w:jc w:val="both"/>
              <w:rPr>
                <w:b/>
                <w:i/>
              </w:rPr>
            </w:pPr>
          </w:p>
        </w:tc>
      </w:tr>
      <w:tr w:rsidR="00737855" w:rsidTr="00737855">
        <w:trPr>
          <w:trHeight w:val="1691"/>
        </w:trPr>
        <w:tc>
          <w:tcPr>
            <w:tcW w:w="1151" w:type="dxa"/>
            <w:vMerge w:val="restart"/>
          </w:tcPr>
          <w:p w:rsidR="00737855" w:rsidRPr="00B92C6D" w:rsidRDefault="00737855" w:rsidP="00737855">
            <w:pPr>
              <w:pStyle w:val="TableParagraph"/>
              <w:spacing w:line="268" w:lineRule="exact"/>
              <w:ind w:left="110"/>
            </w:pPr>
            <w:r>
              <w:t>ПКН-9</w:t>
            </w:r>
          </w:p>
        </w:tc>
        <w:tc>
          <w:tcPr>
            <w:tcW w:w="2552" w:type="dxa"/>
            <w:vMerge w:val="restart"/>
          </w:tcPr>
          <w:p w:rsidR="00737855" w:rsidRPr="00B92C6D" w:rsidRDefault="00737855" w:rsidP="00737855">
            <w:pPr>
              <w:pStyle w:val="TableParagraph"/>
              <w:tabs>
                <w:tab w:val="left" w:pos="1626"/>
                <w:tab w:val="left" w:pos="2178"/>
              </w:tabs>
              <w:ind w:left="110" w:right="91"/>
              <w:jc w:val="both"/>
            </w:pPr>
            <w:r>
              <w:t>Способность применять информационные технологии и использовать правовые базы данных с учётом требований информационной безопасности, представлять полученные результаты научных исследований на научных конференциях и публиковать результаты научных исследований в изданиях, индексируемых в РИНЦ</w:t>
            </w:r>
          </w:p>
        </w:tc>
        <w:tc>
          <w:tcPr>
            <w:tcW w:w="2410" w:type="dxa"/>
          </w:tcPr>
          <w:p w:rsidR="00737855" w:rsidRPr="00B92C6D" w:rsidRDefault="00737855" w:rsidP="00737855">
            <w:pPr>
              <w:pStyle w:val="TableParagraph"/>
            </w:pPr>
            <w:r>
              <w:t>1.Использует методику проведения научных исследований, применяя информационные технологии.</w:t>
            </w:r>
          </w:p>
        </w:tc>
        <w:tc>
          <w:tcPr>
            <w:tcW w:w="4567" w:type="dxa"/>
          </w:tcPr>
          <w:p w:rsidR="00737855" w:rsidRPr="00CC315B" w:rsidRDefault="00737855" w:rsidP="00737855">
            <w:pPr>
              <w:pStyle w:val="TableParagraph"/>
              <w:ind w:right="87"/>
              <w:jc w:val="both"/>
            </w:pPr>
            <w:r>
              <w:rPr>
                <w:b/>
                <w:i/>
              </w:rPr>
              <w:t xml:space="preserve"> знать: </w:t>
            </w:r>
            <w:r>
              <w:t>методику проведения научных исследований с применением информационных технологий</w:t>
            </w:r>
          </w:p>
          <w:p w:rsidR="00737855" w:rsidRPr="00CC315B" w:rsidRDefault="00737855" w:rsidP="00737855">
            <w:pPr>
              <w:pStyle w:val="TableParagraph"/>
              <w:ind w:right="87"/>
              <w:jc w:val="both"/>
            </w:pPr>
            <w:r>
              <w:rPr>
                <w:b/>
                <w:i/>
              </w:rPr>
              <w:t xml:space="preserve"> уметь: </w:t>
            </w:r>
            <w:r w:rsidRPr="00CC315B">
              <w:t>использовать методику проведения научных исследований с применением информационных технологий</w:t>
            </w:r>
            <w:r>
              <w:t>.</w:t>
            </w:r>
          </w:p>
        </w:tc>
      </w:tr>
      <w:tr w:rsidR="00737855" w:rsidTr="00737855">
        <w:trPr>
          <w:trHeight w:val="1458"/>
        </w:trPr>
        <w:tc>
          <w:tcPr>
            <w:tcW w:w="1151" w:type="dxa"/>
            <w:vMerge/>
          </w:tcPr>
          <w:p w:rsidR="00737855" w:rsidRDefault="00737855" w:rsidP="00737855">
            <w:pPr>
              <w:pStyle w:val="TableParagraph"/>
              <w:spacing w:line="268" w:lineRule="exact"/>
              <w:ind w:left="110"/>
            </w:pPr>
          </w:p>
        </w:tc>
        <w:tc>
          <w:tcPr>
            <w:tcW w:w="2552" w:type="dxa"/>
            <w:vMerge/>
          </w:tcPr>
          <w:p w:rsidR="00737855" w:rsidRDefault="00737855" w:rsidP="00737855">
            <w:pPr>
              <w:pStyle w:val="TableParagraph"/>
              <w:tabs>
                <w:tab w:val="left" w:pos="1626"/>
                <w:tab w:val="left" w:pos="2178"/>
              </w:tabs>
              <w:ind w:left="110" w:right="91"/>
              <w:jc w:val="both"/>
            </w:pPr>
          </w:p>
        </w:tc>
        <w:tc>
          <w:tcPr>
            <w:tcW w:w="2410" w:type="dxa"/>
          </w:tcPr>
          <w:p w:rsidR="00737855" w:rsidRDefault="00737855" w:rsidP="00737855">
            <w:pPr>
              <w:pStyle w:val="TableParagraph"/>
            </w:pPr>
            <w:r>
              <w:t>2. Представляет полученные результаты научных исследований на научных конференциях.</w:t>
            </w:r>
          </w:p>
        </w:tc>
        <w:tc>
          <w:tcPr>
            <w:tcW w:w="4567" w:type="dxa"/>
          </w:tcPr>
          <w:p w:rsidR="00737855" w:rsidRPr="00CC315B" w:rsidRDefault="00737855" w:rsidP="00737855">
            <w:pPr>
              <w:pStyle w:val="TableParagraph"/>
              <w:ind w:right="87"/>
            </w:pPr>
            <w:r>
              <w:rPr>
                <w:b/>
                <w:i/>
              </w:rPr>
              <w:t xml:space="preserve">знать: </w:t>
            </w:r>
            <w:r>
              <w:t>способы представления полученных результатов научных исследований на научных конференциях;</w:t>
            </w:r>
          </w:p>
          <w:p w:rsidR="00737855" w:rsidRDefault="00737855" w:rsidP="00737855">
            <w:pPr>
              <w:pStyle w:val="TableParagraph"/>
              <w:ind w:right="87"/>
              <w:rPr>
                <w:b/>
                <w:i/>
              </w:rPr>
            </w:pPr>
            <w:r>
              <w:rPr>
                <w:b/>
                <w:i/>
              </w:rPr>
              <w:t xml:space="preserve"> уметь:</w:t>
            </w:r>
            <w:r>
              <w:t xml:space="preserve"> представлять полученные результаты научных исследований на научных конференциях.</w:t>
            </w:r>
          </w:p>
        </w:tc>
      </w:tr>
      <w:tr w:rsidR="00737855" w:rsidTr="00737855">
        <w:trPr>
          <w:trHeight w:val="1527"/>
        </w:trPr>
        <w:tc>
          <w:tcPr>
            <w:tcW w:w="1151" w:type="dxa"/>
            <w:vMerge/>
          </w:tcPr>
          <w:p w:rsidR="00737855" w:rsidRDefault="00737855" w:rsidP="00737855">
            <w:pPr>
              <w:pStyle w:val="TableParagraph"/>
              <w:spacing w:line="268" w:lineRule="exact"/>
              <w:ind w:left="110"/>
            </w:pPr>
          </w:p>
        </w:tc>
        <w:tc>
          <w:tcPr>
            <w:tcW w:w="2552" w:type="dxa"/>
            <w:vMerge/>
          </w:tcPr>
          <w:p w:rsidR="00737855" w:rsidRDefault="00737855" w:rsidP="00737855">
            <w:pPr>
              <w:pStyle w:val="TableParagraph"/>
              <w:tabs>
                <w:tab w:val="left" w:pos="1626"/>
                <w:tab w:val="left" w:pos="2178"/>
              </w:tabs>
              <w:ind w:left="110" w:right="91"/>
              <w:jc w:val="both"/>
            </w:pPr>
          </w:p>
        </w:tc>
        <w:tc>
          <w:tcPr>
            <w:tcW w:w="2410" w:type="dxa"/>
          </w:tcPr>
          <w:p w:rsidR="00737855" w:rsidRDefault="00737855" w:rsidP="00737855">
            <w:pPr>
              <w:pStyle w:val="TableParagraph"/>
            </w:pPr>
            <w:r>
              <w:t>3. Оформляет тексты научных исследований для публикаций в изданиях, индексируемых в РИНЦ.</w:t>
            </w:r>
          </w:p>
        </w:tc>
        <w:tc>
          <w:tcPr>
            <w:tcW w:w="4567" w:type="dxa"/>
          </w:tcPr>
          <w:p w:rsidR="00737855" w:rsidRPr="00CC315B" w:rsidRDefault="00737855" w:rsidP="00737855">
            <w:pPr>
              <w:pStyle w:val="TableParagraph"/>
              <w:ind w:right="87"/>
            </w:pPr>
            <w:r>
              <w:rPr>
                <w:b/>
                <w:i/>
              </w:rPr>
              <w:t>знать:</w:t>
            </w:r>
            <w:r>
              <w:t xml:space="preserve"> способы оформления текстов научных исследований для публикаций в изданиях, индексируемых в РИНЦ;</w:t>
            </w:r>
          </w:p>
          <w:p w:rsidR="00737855" w:rsidRDefault="00737855" w:rsidP="00737855">
            <w:pPr>
              <w:pStyle w:val="TableParagraph"/>
              <w:ind w:right="87"/>
              <w:jc w:val="both"/>
            </w:pPr>
            <w:r>
              <w:rPr>
                <w:b/>
                <w:i/>
              </w:rPr>
              <w:t xml:space="preserve"> уметь: </w:t>
            </w:r>
            <w:r>
              <w:t>оформлять тексты научных исследований для публикаций в изданиях, индексируемых в РИНЦ.</w:t>
            </w:r>
          </w:p>
          <w:p w:rsidR="00E14A28" w:rsidRDefault="00E14A28" w:rsidP="00737855">
            <w:pPr>
              <w:pStyle w:val="TableParagraph"/>
              <w:ind w:right="87"/>
              <w:jc w:val="both"/>
              <w:rPr>
                <w:b/>
                <w:i/>
              </w:rPr>
            </w:pPr>
          </w:p>
        </w:tc>
      </w:tr>
      <w:tr w:rsidR="00737855" w:rsidTr="00737855">
        <w:trPr>
          <w:trHeight w:val="2352"/>
        </w:trPr>
        <w:tc>
          <w:tcPr>
            <w:tcW w:w="1151" w:type="dxa"/>
            <w:vMerge w:val="restart"/>
          </w:tcPr>
          <w:p w:rsidR="00737855" w:rsidRDefault="00737855" w:rsidP="00737855">
            <w:pPr>
              <w:pStyle w:val="TableParagraph"/>
              <w:spacing w:line="268" w:lineRule="exact"/>
              <w:ind w:left="110"/>
            </w:pPr>
            <w:r>
              <w:t>ПКН-4</w:t>
            </w:r>
          </w:p>
        </w:tc>
        <w:tc>
          <w:tcPr>
            <w:tcW w:w="2552" w:type="dxa"/>
            <w:vMerge w:val="restart"/>
          </w:tcPr>
          <w:p w:rsidR="00737855" w:rsidRPr="00B92C6D" w:rsidRDefault="00737855" w:rsidP="00737855">
            <w:pPr>
              <w:pStyle w:val="TableParagraph"/>
              <w:tabs>
                <w:tab w:val="left" w:pos="1626"/>
                <w:tab w:val="left" w:pos="2178"/>
              </w:tabs>
              <w:ind w:left="110" w:right="91"/>
              <w:jc w:val="both"/>
            </w:pPr>
            <w:r>
              <w:t>Способность применять нормы права и давать оценку фактического воздействия на развитие социально-экономических отношений нормативных правовых актов, а также оценивать их последствия.</w:t>
            </w:r>
          </w:p>
        </w:tc>
        <w:tc>
          <w:tcPr>
            <w:tcW w:w="2410" w:type="dxa"/>
          </w:tcPr>
          <w:p w:rsidR="00737855" w:rsidRDefault="00737855" w:rsidP="00737855">
            <w:pPr>
              <w:pStyle w:val="TableParagraph"/>
              <w:ind w:left="111"/>
              <w:jc w:val="both"/>
            </w:pPr>
            <w:r>
              <w:t>1.Применяет правила проведения оценки фактического воздействия нормативных правовых актов на развитие социально-экономических отношений.</w:t>
            </w:r>
          </w:p>
          <w:p w:rsidR="00E14A28" w:rsidRPr="00B92C6D" w:rsidRDefault="00E14A28" w:rsidP="00737855">
            <w:pPr>
              <w:pStyle w:val="TableParagraph"/>
              <w:ind w:left="111"/>
              <w:jc w:val="both"/>
            </w:pPr>
          </w:p>
        </w:tc>
        <w:tc>
          <w:tcPr>
            <w:tcW w:w="4567" w:type="dxa"/>
          </w:tcPr>
          <w:p w:rsidR="00737855" w:rsidRPr="00EC7704" w:rsidRDefault="00737855" w:rsidP="00737855">
            <w:pPr>
              <w:pStyle w:val="TableParagraph"/>
              <w:ind w:left="141" w:right="87"/>
              <w:jc w:val="both"/>
            </w:pPr>
            <w:r>
              <w:rPr>
                <w:b/>
                <w:i/>
              </w:rPr>
              <w:t>знать:</w:t>
            </w:r>
            <w:r>
              <w:t xml:space="preserve"> правила проведения оценки фактического воздействия нормативных правовых актов на развитие социально-экономических отношений;</w:t>
            </w:r>
          </w:p>
          <w:p w:rsidR="00737855" w:rsidRPr="00EC7704" w:rsidRDefault="00737855" w:rsidP="00737855">
            <w:pPr>
              <w:pStyle w:val="TableParagraph"/>
              <w:ind w:left="141" w:right="87"/>
              <w:jc w:val="both"/>
            </w:pPr>
            <w:r>
              <w:rPr>
                <w:b/>
                <w:i/>
              </w:rPr>
              <w:t xml:space="preserve">уметь: </w:t>
            </w:r>
            <w:r>
              <w:t>применять правила проведения оценки фактического воздействия нормативных правовых актов на развитие социально-экономических отношений.</w:t>
            </w:r>
          </w:p>
        </w:tc>
      </w:tr>
      <w:tr w:rsidR="00737855" w:rsidTr="000825E8">
        <w:trPr>
          <w:trHeight w:val="1326"/>
        </w:trPr>
        <w:tc>
          <w:tcPr>
            <w:tcW w:w="1151" w:type="dxa"/>
            <w:vMerge/>
          </w:tcPr>
          <w:p w:rsidR="00737855" w:rsidRDefault="00737855" w:rsidP="00737855">
            <w:pPr>
              <w:pStyle w:val="TableParagraph"/>
              <w:spacing w:line="268" w:lineRule="exact"/>
              <w:ind w:left="110"/>
            </w:pPr>
          </w:p>
        </w:tc>
        <w:tc>
          <w:tcPr>
            <w:tcW w:w="2552" w:type="dxa"/>
            <w:vMerge/>
          </w:tcPr>
          <w:p w:rsidR="00737855" w:rsidRDefault="00737855" w:rsidP="00737855">
            <w:pPr>
              <w:pStyle w:val="TableParagraph"/>
              <w:tabs>
                <w:tab w:val="left" w:pos="1626"/>
                <w:tab w:val="left" w:pos="2178"/>
              </w:tabs>
              <w:ind w:left="110" w:right="91"/>
              <w:jc w:val="both"/>
            </w:pPr>
          </w:p>
        </w:tc>
        <w:tc>
          <w:tcPr>
            <w:tcW w:w="2410" w:type="dxa"/>
          </w:tcPr>
          <w:p w:rsidR="00737855" w:rsidRDefault="00737855" w:rsidP="000825E8">
            <w:pPr>
              <w:pStyle w:val="TableParagraph"/>
              <w:ind w:left="111"/>
              <w:jc w:val="both"/>
            </w:pPr>
            <w:r>
              <w:t>2.Применяет нормы права в процессе реализации профессиональных задач</w:t>
            </w:r>
          </w:p>
          <w:p w:rsidR="00E14A28" w:rsidRDefault="00E14A28" w:rsidP="000825E8">
            <w:pPr>
              <w:pStyle w:val="TableParagraph"/>
              <w:ind w:left="111"/>
              <w:jc w:val="both"/>
            </w:pPr>
          </w:p>
        </w:tc>
        <w:tc>
          <w:tcPr>
            <w:tcW w:w="4567" w:type="dxa"/>
          </w:tcPr>
          <w:p w:rsidR="00737855" w:rsidRPr="00EC7704" w:rsidRDefault="00737855" w:rsidP="00737855">
            <w:pPr>
              <w:pStyle w:val="TableParagraph"/>
              <w:ind w:left="132" w:right="87"/>
              <w:jc w:val="both"/>
            </w:pPr>
            <w:r>
              <w:rPr>
                <w:b/>
                <w:i/>
              </w:rPr>
              <w:t xml:space="preserve"> знать:</w:t>
            </w:r>
            <w:r>
              <w:t xml:space="preserve"> нормы права для реализации профессиональных задач;</w:t>
            </w:r>
          </w:p>
          <w:p w:rsidR="00737855" w:rsidRDefault="00737855" w:rsidP="00737855">
            <w:pPr>
              <w:pStyle w:val="TableParagraph"/>
              <w:ind w:left="132" w:right="8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  уметь: </w:t>
            </w:r>
            <w:r>
              <w:t>применять нормы права в процессе реализации профессиональных задач.</w:t>
            </w:r>
          </w:p>
        </w:tc>
      </w:tr>
    </w:tbl>
    <w:p w:rsidR="00661B9C" w:rsidRDefault="00DC25A0" w:rsidP="00F93024">
      <w:pPr>
        <w:pStyle w:val="1"/>
        <w:numPr>
          <w:ilvl w:val="0"/>
          <w:numId w:val="4"/>
        </w:numPr>
        <w:tabs>
          <w:tab w:val="left" w:pos="1134"/>
          <w:tab w:val="left" w:pos="1843"/>
          <w:tab w:val="left" w:pos="1985"/>
        </w:tabs>
        <w:spacing w:before="248"/>
        <w:ind w:left="1134" w:firstLine="567"/>
        <w:jc w:val="center"/>
      </w:pPr>
      <w:bookmarkStart w:id="5" w:name="3._Место_дисциплины_в_структуре_образова"/>
      <w:bookmarkStart w:id="6" w:name="_bookmark2"/>
      <w:bookmarkEnd w:id="5"/>
      <w:bookmarkEnd w:id="6"/>
      <w:r>
        <w:lastRenderedPageBreak/>
        <w:t>Место</w:t>
      </w:r>
      <w:r w:rsidRPr="00737855">
        <w:rPr>
          <w:spacing w:val="-9"/>
        </w:rPr>
        <w:t xml:space="preserve"> </w:t>
      </w:r>
      <w:r>
        <w:t>дисциплины</w:t>
      </w:r>
      <w:r w:rsidRPr="00737855">
        <w:rPr>
          <w:spacing w:val="-7"/>
        </w:rPr>
        <w:t xml:space="preserve"> </w:t>
      </w:r>
      <w:r>
        <w:t>в</w:t>
      </w:r>
      <w:r w:rsidRPr="00737855">
        <w:rPr>
          <w:spacing w:val="-6"/>
        </w:rPr>
        <w:t xml:space="preserve"> </w:t>
      </w:r>
      <w:r>
        <w:t>структуре образовательной</w:t>
      </w:r>
      <w:r w:rsidRPr="00737855">
        <w:rPr>
          <w:spacing w:val="-7"/>
        </w:rPr>
        <w:t xml:space="preserve"> </w:t>
      </w:r>
      <w:r>
        <w:t>программы</w:t>
      </w:r>
    </w:p>
    <w:p w:rsidR="009A54CD" w:rsidRDefault="00D249EE" w:rsidP="009A54CD">
      <w:pPr>
        <w:pStyle w:val="a3"/>
        <w:tabs>
          <w:tab w:val="left" w:pos="1276"/>
          <w:tab w:val="left" w:pos="2268"/>
          <w:tab w:val="left" w:pos="3060"/>
          <w:tab w:val="left" w:pos="3265"/>
          <w:tab w:val="left" w:pos="3402"/>
          <w:tab w:val="left" w:pos="3686"/>
          <w:tab w:val="left" w:pos="3969"/>
          <w:tab w:val="left" w:pos="5608"/>
          <w:tab w:val="left" w:pos="6910"/>
          <w:tab w:val="left" w:pos="7978"/>
          <w:tab w:val="left" w:pos="8931"/>
          <w:tab w:val="left" w:pos="9072"/>
          <w:tab w:val="left" w:pos="9698"/>
          <w:tab w:val="left" w:pos="9806"/>
          <w:tab w:val="left" w:pos="10065"/>
          <w:tab w:val="left" w:pos="10348"/>
        </w:tabs>
        <w:spacing w:before="153" w:line="362" w:lineRule="auto"/>
        <w:ind w:left="567" w:right="469" w:firstLine="567"/>
        <w:jc w:val="both"/>
      </w:pPr>
      <w:r>
        <w:t xml:space="preserve">Дисциплина </w:t>
      </w:r>
      <w:r w:rsidR="00DC25A0">
        <w:t>«</w:t>
      </w:r>
      <w:r>
        <w:t>Сравнительное правоведение</w:t>
      </w:r>
      <w:r w:rsidR="00E052CB">
        <w:t xml:space="preserve">» </w:t>
      </w:r>
      <w:r w:rsidR="00B645B8">
        <w:t xml:space="preserve">относится к </w:t>
      </w:r>
      <w:r w:rsidR="00DC25A0" w:rsidRPr="00B645B8">
        <w:rPr>
          <w:spacing w:val="-1"/>
        </w:rPr>
        <w:t>модулю</w:t>
      </w:r>
      <w:r w:rsidR="00BD6FC2" w:rsidRPr="00B645B8">
        <w:rPr>
          <w:spacing w:val="-1"/>
        </w:rPr>
        <w:t xml:space="preserve"> </w:t>
      </w:r>
      <w:r w:rsidR="00B645B8">
        <w:rPr>
          <w:spacing w:val="-1"/>
        </w:rPr>
        <w:t>общепрофессиональных дисциплин</w:t>
      </w:r>
      <w:r w:rsidR="009A54CD">
        <w:rPr>
          <w:spacing w:val="-1"/>
        </w:rPr>
        <w:t xml:space="preserve"> обязательной части образовательной программы </w:t>
      </w:r>
      <w:proofErr w:type="gramStart"/>
      <w:r w:rsidR="009A54CD">
        <w:rPr>
          <w:spacing w:val="-1"/>
        </w:rPr>
        <w:t xml:space="preserve">по </w:t>
      </w:r>
      <w:r w:rsidR="00B645B8">
        <w:rPr>
          <w:spacing w:val="-1"/>
        </w:rPr>
        <w:t xml:space="preserve"> направлени</w:t>
      </w:r>
      <w:r w:rsidR="009A54CD">
        <w:rPr>
          <w:spacing w:val="-1"/>
        </w:rPr>
        <w:t>ю</w:t>
      </w:r>
      <w:proofErr w:type="gramEnd"/>
      <w:r w:rsidR="00B645B8">
        <w:rPr>
          <w:spacing w:val="-1"/>
        </w:rPr>
        <w:t xml:space="preserve"> </w:t>
      </w:r>
      <w:r w:rsidR="00DC25A0">
        <w:t>подг</w:t>
      </w:r>
      <w:r w:rsidR="00DA13B1">
        <w:t xml:space="preserve">отовки </w:t>
      </w:r>
      <w:r w:rsidR="00280530">
        <w:t>40</w:t>
      </w:r>
      <w:r w:rsidR="00DA13B1">
        <w:t xml:space="preserve">.04.01 </w:t>
      </w:r>
      <w:r w:rsidR="00BD6FC2">
        <w:t>–</w:t>
      </w:r>
      <w:r w:rsidR="003772EC">
        <w:t xml:space="preserve"> </w:t>
      </w:r>
      <w:r w:rsidR="00280530">
        <w:t>Юриспруденция</w:t>
      </w:r>
      <w:r w:rsidR="00BD6FC2">
        <w:t>.</w:t>
      </w:r>
    </w:p>
    <w:p w:rsidR="009A54CD" w:rsidRDefault="009A54CD" w:rsidP="009A54CD">
      <w:pPr>
        <w:pStyle w:val="a3"/>
        <w:tabs>
          <w:tab w:val="left" w:pos="1276"/>
          <w:tab w:val="left" w:pos="2268"/>
          <w:tab w:val="left" w:pos="3060"/>
          <w:tab w:val="left" w:pos="3265"/>
          <w:tab w:val="left" w:pos="3402"/>
          <w:tab w:val="left" w:pos="3686"/>
          <w:tab w:val="left" w:pos="3969"/>
          <w:tab w:val="left" w:pos="5608"/>
          <w:tab w:val="left" w:pos="6910"/>
          <w:tab w:val="left" w:pos="7978"/>
          <w:tab w:val="left" w:pos="8931"/>
          <w:tab w:val="left" w:pos="9072"/>
          <w:tab w:val="left" w:pos="9698"/>
          <w:tab w:val="left" w:pos="9806"/>
          <w:tab w:val="left" w:pos="10065"/>
          <w:tab w:val="left" w:pos="10348"/>
        </w:tabs>
        <w:spacing w:before="153" w:line="362" w:lineRule="auto"/>
        <w:ind w:left="567" w:right="469" w:firstLine="567"/>
        <w:jc w:val="both"/>
      </w:pPr>
    </w:p>
    <w:p w:rsidR="00E14A28" w:rsidRDefault="003772EC" w:rsidP="009A54CD">
      <w:pPr>
        <w:pStyle w:val="a4"/>
        <w:numPr>
          <w:ilvl w:val="0"/>
          <w:numId w:val="4"/>
        </w:numPr>
        <w:tabs>
          <w:tab w:val="left" w:pos="1597"/>
          <w:tab w:val="left" w:pos="1985"/>
        </w:tabs>
        <w:spacing w:line="276" w:lineRule="auto"/>
        <w:ind w:left="1134" w:right="852" w:hanging="425"/>
        <w:jc w:val="center"/>
        <w:rPr>
          <w:b/>
          <w:sz w:val="28"/>
        </w:rPr>
      </w:pPr>
      <w:bookmarkStart w:id="7" w:name="4._Объем_дисциплины_в_зачетных_единицах_"/>
      <w:bookmarkStart w:id="8" w:name="_bookmark3"/>
      <w:bookmarkEnd w:id="7"/>
      <w:bookmarkEnd w:id="8"/>
      <w:r>
        <w:rPr>
          <w:b/>
          <w:sz w:val="28"/>
        </w:rPr>
        <w:t>Объём дисциплины в зачё</w:t>
      </w:r>
      <w:r w:rsidR="00DC25A0">
        <w:rPr>
          <w:b/>
          <w:sz w:val="28"/>
        </w:rPr>
        <w:t>тных единицах и в академических часах с</w:t>
      </w:r>
      <w:r w:rsidR="00DC25A0">
        <w:rPr>
          <w:b/>
          <w:spacing w:val="1"/>
          <w:sz w:val="28"/>
        </w:rPr>
        <w:t xml:space="preserve"> </w:t>
      </w:r>
      <w:r w:rsidR="00DC25A0">
        <w:rPr>
          <w:b/>
          <w:sz w:val="28"/>
        </w:rPr>
        <w:t>выделением</w:t>
      </w:r>
      <w:r w:rsidR="00DC25A0">
        <w:rPr>
          <w:b/>
          <w:spacing w:val="1"/>
          <w:sz w:val="28"/>
        </w:rPr>
        <w:t xml:space="preserve"> </w:t>
      </w:r>
      <w:r w:rsidR="00DC25A0">
        <w:rPr>
          <w:b/>
          <w:sz w:val="28"/>
        </w:rPr>
        <w:t>объема</w:t>
      </w:r>
      <w:r w:rsidR="00DC25A0">
        <w:rPr>
          <w:b/>
          <w:spacing w:val="-5"/>
          <w:sz w:val="28"/>
        </w:rPr>
        <w:t xml:space="preserve"> </w:t>
      </w:r>
      <w:r w:rsidR="00DC25A0">
        <w:rPr>
          <w:b/>
          <w:sz w:val="28"/>
        </w:rPr>
        <w:t>аудиторной</w:t>
      </w:r>
      <w:r w:rsidR="00DC25A0">
        <w:rPr>
          <w:b/>
          <w:spacing w:val="-7"/>
          <w:sz w:val="28"/>
        </w:rPr>
        <w:t xml:space="preserve"> </w:t>
      </w:r>
      <w:r w:rsidR="00DC25A0">
        <w:rPr>
          <w:b/>
          <w:sz w:val="28"/>
        </w:rPr>
        <w:t>(лекции,</w:t>
      </w:r>
      <w:r w:rsidR="00DC25A0">
        <w:rPr>
          <w:b/>
          <w:spacing w:val="-2"/>
          <w:sz w:val="28"/>
        </w:rPr>
        <w:t xml:space="preserve"> </w:t>
      </w:r>
      <w:r w:rsidR="00DC25A0">
        <w:rPr>
          <w:b/>
          <w:sz w:val="28"/>
        </w:rPr>
        <w:t>семинары)</w:t>
      </w:r>
      <w:r w:rsidR="00DC25A0">
        <w:rPr>
          <w:b/>
          <w:spacing w:val="-6"/>
          <w:sz w:val="28"/>
        </w:rPr>
        <w:t xml:space="preserve"> </w:t>
      </w:r>
      <w:r w:rsidR="00DC25A0">
        <w:rPr>
          <w:b/>
          <w:sz w:val="28"/>
        </w:rPr>
        <w:t>и</w:t>
      </w:r>
      <w:r w:rsidR="00DC25A0">
        <w:rPr>
          <w:b/>
          <w:spacing w:val="-7"/>
          <w:sz w:val="28"/>
        </w:rPr>
        <w:t xml:space="preserve"> </w:t>
      </w:r>
      <w:r w:rsidR="00DC25A0">
        <w:rPr>
          <w:b/>
          <w:sz w:val="28"/>
        </w:rPr>
        <w:t>самостоятельной</w:t>
      </w:r>
      <w:r w:rsidR="00F50A6F">
        <w:rPr>
          <w:b/>
          <w:sz w:val="28"/>
        </w:rPr>
        <w:t xml:space="preserve"> </w:t>
      </w:r>
      <w:r w:rsidR="00DC25A0" w:rsidRPr="00F50A6F">
        <w:rPr>
          <w:b/>
          <w:sz w:val="28"/>
        </w:rPr>
        <w:t>работы</w:t>
      </w:r>
      <w:r w:rsidR="00DC25A0" w:rsidRPr="00F50A6F">
        <w:rPr>
          <w:b/>
          <w:spacing w:val="-3"/>
          <w:sz w:val="28"/>
        </w:rPr>
        <w:t xml:space="preserve"> </w:t>
      </w:r>
      <w:r w:rsidR="00DC25A0" w:rsidRPr="00F50A6F">
        <w:rPr>
          <w:b/>
          <w:sz w:val="28"/>
        </w:rPr>
        <w:t>обучающихся</w:t>
      </w:r>
    </w:p>
    <w:p w:rsidR="00E14A28" w:rsidRDefault="00E14A28" w:rsidP="00E14A28">
      <w:pPr>
        <w:pStyle w:val="a4"/>
        <w:tabs>
          <w:tab w:val="left" w:pos="1597"/>
          <w:tab w:val="left" w:pos="1985"/>
        </w:tabs>
        <w:spacing w:before="72" w:line="362" w:lineRule="auto"/>
        <w:ind w:left="1701" w:right="852"/>
        <w:jc w:val="center"/>
        <w:rPr>
          <w:b/>
          <w:sz w:val="28"/>
          <w:u w:val="single"/>
        </w:rPr>
      </w:pPr>
      <w:r w:rsidRPr="00EB64C8">
        <w:rPr>
          <w:b/>
          <w:sz w:val="28"/>
          <w:u w:val="single"/>
        </w:rPr>
        <w:t>Очная форма обучения / заочная форма обучения</w:t>
      </w:r>
    </w:p>
    <w:p w:rsidR="00661B9C" w:rsidRPr="00E92114" w:rsidRDefault="00661B9C">
      <w:pPr>
        <w:pStyle w:val="a3"/>
        <w:spacing w:before="5"/>
        <w:ind w:left="0"/>
        <w:rPr>
          <w:b/>
          <w:sz w:val="14"/>
          <w:u w:val="single"/>
        </w:rPr>
      </w:pPr>
    </w:p>
    <w:tbl>
      <w:tblPr>
        <w:tblStyle w:val="TableNormal"/>
        <w:tblW w:w="0" w:type="auto"/>
        <w:tblInd w:w="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93"/>
        <w:gridCol w:w="2550"/>
        <w:gridCol w:w="2271"/>
      </w:tblGrid>
      <w:tr w:rsidR="00661B9C" w:rsidTr="00182C62">
        <w:trPr>
          <w:trHeight w:val="830"/>
        </w:trPr>
        <w:tc>
          <w:tcPr>
            <w:tcW w:w="5393" w:type="dxa"/>
          </w:tcPr>
          <w:p w:rsidR="00661B9C" w:rsidRDefault="00661B9C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661B9C" w:rsidRDefault="00DC25A0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2550" w:type="dxa"/>
          </w:tcPr>
          <w:p w:rsidR="00661B9C" w:rsidRDefault="00DC25A0">
            <w:pPr>
              <w:pStyle w:val="TableParagraph"/>
              <w:spacing w:line="273" w:lineRule="exact"/>
              <w:ind w:left="216" w:right="2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:rsidR="00661B9C" w:rsidRDefault="00DC25A0">
            <w:pPr>
              <w:pStyle w:val="TableParagraph"/>
              <w:spacing w:line="274" w:lineRule="exact"/>
              <w:ind w:left="287" w:right="295" w:firstLine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зачетных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единицах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2271" w:type="dxa"/>
          </w:tcPr>
          <w:p w:rsidR="00471E9B" w:rsidRDefault="00B15270" w:rsidP="00471E9B">
            <w:pPr>
              <w:pStyle w:val="TableParagraph"/>
              <w:tabs>
                <w:tab w:val="left" w:pos="1755"/>
              </w:tabs>
              <w:spacing w:before="138" w:line="237" w:lineRule="auto"/>
              <w:ind w:left="284" w:hanging="142"/>
              <w:jc w:val="center"/>
              <w:rPr>
                <w:b/>
                <w:sz w:val="24"/>
              </w:rPr>
            </w:pPr>
            <w:r w:rsidRPr="00B15270">
              <w:rPr>
                <w:b/>
                <w:sz w:val="24"/>
              </w:rPr>
              <w:t xml:space="preserve">Модуль </w:t>
            </w:r>
            <w:r w:rsidRPr="00B645B8">
              <w:rPr>
                <w:b/>
                <w:sz w:val="24"/>
              </w:rPr>
              <w:t>2</w:t>
            </w:r>
            <w:r w:rsidR="00DC25A0">
              <w:rPr>
                <w:b/>
                <w:spacing w:val="-57"/>
                <w:sz w:val="24"/>
              </w:rPr>
              <w:t xml:space="preserve"> </w:t>
            </w:r>
            <w:r w:rsidR="00471E9B">
              <w:rPr>
                <w:b/>
                <w:spacing w:val="-57"/>
                <w:sz w:val="24"/>
              </w:rPr>
              <w:t xml:space="preserve">//    </w:t>
            </w:r>
            <w:r w:rsidR="00471E9B">
              <w:rPr>
                <w:b/>
                <w:sz w:val="24"/>
              </w:rPr>
              <w:t xml:space="preserve">3 </w:t>
            </w:r>
          </w:p>
          <w:p w:rsidR="00661B9C" w:rsidRPr="00471E9B" w:rsidRDefault="00DC25A0" w:rsidP="00471E9B">
            <w:pPr>
              <w:pStyle w:val="TableParagraph"/>
              <w:tabs>
                <w:tab w:val="left" w:pos="1755"/>
              </w:tabs>
              <w:spacing w:before="138" w:line="237" w:lineRule="auto"/>
              <w:ind w:left="284" w:hanging="142"/>
              <w:jc w:val="center"/>
              <w:rPr>
                <w:b/>
                <w:spacing w:val="-57"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</w:tr>
      <w:tr w:rsidR="00661B9C" w:rsidTr="009A54CD">
        <w:trPr>
          <w:trHeight w:val="414"/>
        </w:trPr>
        <w:tc>
          <w:tcPr>
            <w:tcW w:w="5393" w:type="dxa"/>
          </w:tcPr>
          <w:p w:rsidR="00661B9C" w:rsidRDefault="00DC25A0">
            <w:pPr>
              <w:pStyle w:val="TableParagraph"/>
              <w:spacing w:before="20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550" w:type="dxa"/>
          </w:tcPr>
          <w:p w:rsidR="00661B9C" w:rsidRDefault="006729AB" w:rsidP="00471E9B">
            <w:pPr>
              <w:pStyle w:val="TableParagraph"/>
              <w:spacing w:line="301" w:lineRule="exact"/>
              <w:ind w:left="216" w:right="213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  <w:r w:rsidR="00DC25A0">
              <w:rPr>
                <w:spacing w:val="1"/>
                <w:sz w:val="28"/>
              </w:rPr>
              <w:t xml:space="preserve"> </w:t>
            </w:r>
            <w:proofErr w:type="spellStart"/>
            <w:r w:rsidR="00DC25A0">
              <w:rPr>
                <w:sz w:val="28"/>
              </w:rPr>
              <w:t>з.е</w:t>
            </w:r>
            <w:proofErr w:type="spellEnd"/>
            <w:r w:rsidR="00DC25A0">
              <w:rPr>
                <w:sz w:val="28"/>
              </w:rPr>
              <w:t>.</w:t>
            </w:r>
            <w:r w:rsidR="00DC25A0"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108</w:t>
            </w:r>
          </w:p>
        </w:tc>
        <w:tc>
          <w:tcPr>
            <w:tcW w:w="2271" w:type="dxa"/>
          </w:tcPr>
          <w:p w:rsidR="00661B9C" w:rsidRDefault="006729AB" w:rsidP="00471E9B">
            <w:pPr>
              <w:pStyle w:val="TableParagraph"/>
              <w:spacing w:line="301" w:lineRule="exact"/>
              <w:ind w:left="157" w:right="149"/>
              <w:jc w:val="center"/>
              <w:rPr>
                <w:sz w:val="28"/>
              </w:rPr>
            </w:pPr>
            <w:r>
              <w:rPr>
                <w:sz w:val="28"/>
              </w:rPr>
              <w:t>108</w:t>
            </w:r>
          </w:p>
        </w:tc>
      </w:tr>
      <w:tr w:rsidR="00661B9C" w:rsidTr="009A54CD">
        <w:trPr>
          <w:trHeight w:val="375"/>
        </w:trPr>
        <w:tc>
          <w:tcPr>
            <w:tcW w:w="5393" w:type="dxa"/>
          </w:tcPr>
          <w:p w:rsidR="00661B9C" w:rsidRDefault="00DC25A0">
            <w:pPr>
              <w:pStyle w:val="TableParagraph"/>
              <w:spacing w:before="20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Контактная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 -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Аудиторные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2550" w:type="dxa"/>
          </w:tcPr>
          <w:p w:rsidR="00661B9C" w:rsidRPr="00B645B8" w:rsidRDefault="00B15270">
            <w:pPr>
              <w:pStyle w:val="TableParagraph"/>
              <w:spacing w:line="301" w:lineRule="exact"/>
              <w:ind w:left="216" w:right="212"/>
              <w:jc w:val="center"/>
              <w:rPr>
                <w:sz w:val="28"/>
              </w:rPr>
            </w:pPr>
            <w:r w:rsidRPr="00B645B8">
              <w:rPr>
                <w:sz w:val="28"/>
              </w:rPr>
              <w:t>40</w:t>
            </w:r>
            <w:r w:rsidR="000037B2">
              <w:rPr>
                <w:sz w:val="28"/>
              </w:rPr>
              <w:t>/16</w:t>
            </w:r>
          </w:p>
        </w:tc>
        <w:tc>
          <w:tcPr>
            <w:tcW w:w="2271" w:type="dxa"/>
          </w:tcPr>
          <w:p w:rsidR="00661B9C" w:rsidRPr="00B645B8" w:rsidRDefault="00B15270">
            <w:pPr>
              <w:pStyle w:val="TableParagraph"/>
              <w:spacing w:line="301" w:lineRule="exact"/>
              <w:ind w:left="162" w:right="149"/>
              <w:jc w:val="center"/>
              <w:rPr>
                <w:sz w:val="28"/>
              </w:rPr>
            </w:pPr>
            <w:r w:rsidRPr="00B645B8">
              <w:rPr>
                <w:sz w:val="28"/>
              </w:rPr>
              <w:t>40</w:t>
            </w:r>
            <w:r w:rsidR="000037B2">
              <w:rPr>
                <w:sz w:val="28"/>
              </w:rPr>
              <w:t>/16</w:t>
            </w:r>
          </w:p>
        </w:tc>
      </w:tr>
      <w:tr w:rsidR="00661B9C" w:rsidTr="00182C62">
        <w:trPr>
          <w:trHeight w:val="321"/>
        </w:trPr>
        <w:tc>
          <w:tcPr>
            <w:tcW w:w="5393" w:type="dxa"/>
          </w:tcPr>
          <w:p w:rsidR="00661B9C" w:rsidRDefault="00DC25A0">
            <w:pPr>
              <w:pStyle w:val="TableParagraph"/>
              <w:spacing w:before="16"/>
              <w:ind w:left="110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2550" w:type="dxa"/>
          </w:tcPr>
          <w:p w:rsidR="00661B9C" w:rsidRPr="00B645B8" w:rsidRDefault="00B15270">
            <w:pPr>
              <w:pStyle w:val="TableParagraph"/>
              <w:spacing w:line="302" w:lineRule="exact"/>
              <w:ind w:left="216" w:right="212"/>
              <w:jc w:val="center"/>
              <w:rPr>
                <w:sz w:val="28"/>
              </w:rPr>
            </w:pPr>
            <w:r w:rsidRPr="00B645B8">
              <w:rPr>
                <w:sz w:val="28"/>
              </w:rPr>
              <w:t>12</w:t>
            </w:r>
            <w:r w:rsidR="00590310">
              <w:rPr>
                <w:sz w:val="28"/>
              </w:rPr>
              <w:t>/4</w:t>
            </w:r>
          </w:p>
        </w:tc>
        <w:tc>
          <w:tcPr>
            <w:tcW w:w="2271" w:type="dxa"/>
          </w:tcPr>
          <w:p w:rsidR="00661B9C" w:rsidRPr="00B645B8" w:rsidRDefault="00B15270">
            <w:pPr>
              <w:pStyle w:val="TableParagraph"/>
              <w:spacing w:line="302" w:lineRule="exact"/>
              <w:ind w:left="162" w:right="149"/>
              <w:jc w:val="center"/>
              <w:rPr>
                <w:sz w:val="28"/>
              </w:rPr>
            </w:pPr>
            <w:r w:rsidRPr="00B645B8">
              <w:rPr>
                <w:sz w:val="28"/>
              </w:rPr>
              <w:t>12</w:t>
            </w:r>
            <w:r w:rsidR="00590310">
              <w:rPr>
                <w:sz w:val="28"/>
              </w:rPr>
              <w:t>/4</w:t>
            </w:r>
          </w:p>
        </w:tc>
      </w:tr>
      <w:tr w:rsidR="00661B9C" w:rsidTr="00182C62">
        <w:trPr>
          <w:trHeight w:val="321"/>
        </w:trPr>
        <w:tc>
          <w:tcPr>
            <w:tcW w:w="5393" w:type="dxa"/>
          </w:tcPr>
          <w:p w:rsidR="00661B9C" w:rsidRDefault="00DC25A0">
            <w:pPr>
              <w:pStyle w:val="TableParagraph"/>
              <w:spacing w:before="15"/>
              <w:ind w:left="110"/>
              <w:rPr>
                <w:sz w:val="24"/>
              </w:rPr>
            </w:pPr>
            <w:r>
              <w:rPr>
                <w:sz w:val="24"/>
              </w:rPr>
              <w:t>Семинары,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2550" w:type="dxa"/>
          </w:tcPr>
          <w:p w:rsidR="00661B9C" w:rsidRPr="00B645B8" w:rsidRDefault="00B15270" w:rsidP="00423577">
            <w:pPr>
              <w:pStyle w:val="TableParagraph"/>
              <w:spacing w:line="301" w:lineRule="exact"/>
              <w:ind w:left="216" w:right="212"/>
              <w:jc w:val="center"/>
              <w:rPr>
                <w:sz w:val="28"/>
              </w:rPr>
            </w:pPr>
            <w:r w:rsidRPr="00B645B8">
              <w:rPr>
                <w:sz w:val="28"/>
              </w:rPr>
              <w:t>28</w:t>
            </w:r>
            <w:r w:rsidR="000037B2">
              <w:rPr>
                <w:sz w:val="28"/>
              </w:rPr>
              <w:t>/12</w:t>
            </w:r>
          </w:p>
        </w:tc>
        <w:tc>
          <w:tcPr>
            <w:tcW w:w="2271" w:type="dxa"/>
          </w:tcPr>
          <w:p w:rsidR="00661B9C" w:rsidRPr="00B645B8" w:rsidRDefault="00B15270">
            <w:pPr>
              <w:pStyle w:val="TableParagraph"/>
              <w:spacing w:line="301" w:lineRule="exact"/>
              <w:ind w:left="162" w:right="149"/>
              <w:jc w:val="center"/>
              <w:rPr>
                <w:sz w:val="28"/>
              </w:rPr>
            </w:pPr>
            <w:r w:rsidRPr="00B645B8">
              <w:rPr>
                <w:sz w:val="28"/>
              </w:rPr>
              <w:t>28</w:t>
            </w:r>
            <w:r w:rsidR="000037B2">
              <w:rPr>
                <w:sz w:val="28"/>
              </w:rPr>
              <w:t>/12</w:t>
            </w:r>
          </w:p>
        </w:tc>
      </w:tr>
      <w:tr w:rsidR="00661B9C" w:rsidTr="00182C62">
        <w:trPr>
          <w:trHeight w:val="321"/>
        </w:trPr>
        <w:tc>
          <w:tcPr>
            <w:tcW w:w="5393" w:type="dxa"/>
          </w:tcPr>
          <w:p w:rsidR="00661B9C" w:rsidRDefault="00DC25A0">
            <w:pPr>
              <w:pStyle w:val="TableParagraph"/>
              <w:spacing w:before="20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2550" w:type="dxa"/>
          </w:tcPr>
          <w:p w:rsidR="00661B9C" w:rsidRPr="00B645B8" w:rsidRDefault="00B15270">
            <w:pPr>
              <w:pStyle w:val="TableParagraph"/>
              <w:spacing w:line="301" w:lineRule="exact"/>
              <w:ind w:left="216" w:right="212"/>
              <w:jc w:val="center"/>
              <w:rPr>
                <w:sz w:val="28"/>
              </w:rPr>
            </w:pPr>
            <w:r w:rsidRPr="00B645B8">
              <w:rPr>
                <w:sz w:val="28"/>
              </w:rPr>
              <w:t>68</w:t>
            </w:r>
            <w:r w:rsidR="00590310">
              <w:rPr>
                <w:sz w:val="28"/>
              </w:rPr>
              <w:t>/</w:t>
            </w:r>
            <w:r w:rsidR="000037B2">
              <w:rPr>
                <w:sz w:val="28"/>
              </w:rPr>
              <w:t>92</w:t>
            </w:r>
          </w:p>
        </w:tc>
        <w:tc>
          <w:tcPr>
            <w:tcW w:w="2271" w:type="dxa"/>
          </w:tcPr>
          <w:p w:rsidR="00661B9C" w:rsidRPr="00B645B8" w:rsidRDefault="00B15270">
            <w:pPr>
              <w:pStyle w:val="TableParagraph"/>
              <w:spacing w:line="301" w:lineRule="exact"/>
              <w:ind w:left="162" w:right="149"/>
              <w:jc w:val="center"/>
              <w:rPr>
                <w:sz w:val="28"/>
              </w:rPr>
            </w:pPr>
            <w:r w:rsidRPr="00B645B8">
              <w:rPr>
                <w:sz w:val="28"/>
              </w:rPr>
              <w:t>68</w:t>
            </w:r>
            <w:r w:rsidR="00590310">
              <w:rPr>
                <w:sz w:val="28"/>
              </w:rPr>
              <w:t>/92</w:t>
            </w:r>
          </w:p>
        </w:tc>
      </w:tr>
      <w:tr w:rsidR="00661B9C" w:rsidTr="00182C62">
        <w:trPr>
          <w:trHeight w:val="556"/>
        </w:trPr>
        <w:tc>
          <w:tcPr>
            <w:tcW w:w="5393" w:type="dxa"/>
          </w:tcPr>
          <w:p w:rsidR="00661B9C" w:rsidRDefault="00DC25A0">
            <w:pPr>
              <w:pStyle w:val="TableParagraph"/>
              <w:spacing w:before="131"/>
              <w:ind w:left="110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550" w:type="dxa"/>
          </w:tcPr>
          <w:p w:rsidR="009F05B9" w:rsidRDefault="00DC25A0" w:rsidP="009F05B9">
            <w:pPr>
              <w:pStyle w:val="TableParagraph"/>
              <w:ind w:left="216" w:right="21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Контрольная </w:t>
            </w:r>
          </w:p>
          <w:p w:rsidR="00661B9C" w:rsidRDefault="00DC25A0" w:rsidP="009F05B9">
            <w:pPr>
              <w:pStyle w:val="TableParagraph"/>
              <w:ind w:left="216" w:right="215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  <w:tc>
          <w:tcPr>
            <w:tcW w:w="2271" w:type="dxa"/>
          </w:tcPr>
          <w:p w:rsidR="00661B9C" w:rsidRDefault="00DC25A0">
            <w:pPr>
              <w:pStyle w:val="TableParagraph"/>
              <w:spacing w:line="274" w:lineRule="exact"/>
              <w:ind w:left="796" w:right="444" w:hanging="327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61B9C" w:rsidTr="009A54CD">
        <w:trPr>
          <w:trHeight w:val="552"/>
        </w:trPr>
        <w:tc>
          <w:tcPr>
            <w:tcW w:w="5393" w:type="dxa"/>
          </w:tcPr>
          <w:p w:rsidR="00661B9C" w:rsidRDefault="00DC25A0">
            <w:pPr>
              <w:pStyle w:val="TableParagraph"/>
              <w:spacing w:before="126"/>
              <w:ind w:left="110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550" w:type="dxa"/>
            <w:vAlign w:val="center"/>
          </w:tcPr>
          <w:p w:rsidR="009F05B9" w:rsidRDefault="009F05B9" w:rsidP="009F05B9">
            <w:pPr>
              <w:pStyle w:val="TableParagraph"/>
              <w:spacing w:line="266" w:lineRule="exact"/>
              <w:ind w:right="215"/>
              <w:jc w:val="center"/>
              <w:rPr>
                <w:b/>
                <w:sz w:val="23"/>
              </w:rPr>
            </w:pPr>
          </w:p>
          <w:p w:rsidR="00661B9C" w:rsidRDefault="00423577" w:rsidP="009F05B9">
            <w:pPr>
              <w:pStyle w:val="TableParagraph"/>
              <w:spacing w:line="266" w:lineRule="exact"/>
              <w:ind w:right="215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2271" w:type="dxa"/>
            <w:vAlign w:val="center"/>
          </w:tcPr>
          <w:p w:rsidR="009A54CD" w:rsidRDefault="009A54CD">
            <w:pPr>
              <w:pStyle w:val="TableParagraph"/>
              <w:spacing w:line="266" w:lineRule="exact"/>
              <w:ind w:left="160" w:right="149"/>
              <w:jc w:val="center"/>
              <w:rPr>
                <w:sz w:val="24"/>
              </w:rPr>
            </w:pPr>
          </w:p>
          <w:p w:rsidR="00661B9C" w:rsidRDefault="00423577">
            <w:pPr>
              <w:pStyle w:val="TableParagraph"/>
              <w:spacing w:line="266" w:lineRule="exact"/>
              <w:ind w:left="160" w:right="149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</w:tr>
    </w:tbl>
    <w:p w:rsidR="00471E9B" w:rsidRPr="00471E9B" w:rsidRDefault="00471E9B" w:rsidP="00471E9B">
      <w:pPr>
        <w:tabs>
          <w:tab w:val="left" w:pos="1701"/>
          <w:tab w:val="left" w:pos="2127"/>
          <w:tab w:val="left" w:pos="2268"/>
        </w:tabs>
        <w:spacing w:line="362" w:lineRule="auto"/>
        <w:ind w:right="978"/>
        <w:rPr>
          <w:b/>
          <w:sz w:val="28"/>
        </w:rPr>
      </w:pPr>
      <w:bookmarkStart w:id="9" w:name="5._Содержание_дисциплины,_структурирован"/>
      <w:bookmarkStart w:id="10" w:name="_bookmark4"/>
      <w:bookmarkEnd w:id="9"/>
      <w:bookmarkEnd w:id="10"/>
    </w:p>
    <w:p w:rsidR="00661B9C" w:rsidRDefault="00DC25A0" w:rsidP="002742C7">
      <w:pPr>
        <w:pStyle w:val="a4"/>
        <w:numPr>
          <w:ilvl w:val="0"/>
          <w:numId w:val="4"/>
        </w:numPr>
        <w:tabs>
          <w:tab w:val="left" w:pos="1701"/>
          <w:tab w:val="left" w:pos="2127"/>
          <w:tab w:val="left" w:pos="2268"/>
        </w:tabs>
        <w:spacing w:line="362" w:lineRule="auto"/>
        <w:ind w:left="1134" w:right="978" w:firstLine="567"/>
        <w:jc w:val="center"/>
        <w:rPr>
          <w:b/>
          <w:sz w:val="28"/>
        </w:rPr>
      </w:pPr>
      <w:r>
        <w:rPr>
          <w:b/>
          <w:sz w:val="28"/>
        </w:rPr>
        <w:t>Содержание дисциплины, структурированное по темам (разделам)</w:t>
      </w:r>
      <w:r w:rsidR="00E052CB">
        <w:rPr>
          <w:b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указанием их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объ</w:t>
      </w:r>
      <w:r w:rsidR="003772EC">
        <w:rPr>
          <w:b/>
          <w:sz w:val="28"/>
        </w:rPr>
        <w:t>ё</w:t>
      </w:r>
      <w:r>
        <w:rPr>
          <w:b/>
          <w:sz w:val="28"/>
        </w:rPr>
        <w:t>мов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академических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часах)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видов</w:t>
      </w:r>
      <w:r w:rsidR="00F50A6F">
        <w:rPr>
          <w:b/>
          <w:sz w:val="28"/>
        </w:rPr>
        <w:t xml:space="preserve"> </w:t>
      </w:r>
      <w:r w:rsidRPr="00F50A6F">
        <w:rPr>
          <w:b/>
          <w:sz w:val="28"/>
        </w:rPr>
        <w:t>учебных</w:t>
      </w:r>
      <w:r w:rsidRPr="00F50A6F">
        <w:rPr>
          <w:b/>
          <w:spacing w:val="-5"/>
          <w:sz w:val="28"/>
        </w:rPr>
        <w:t xml:space="preserve"> </w:t>
      </w:r>
      <w:r w:rsidRPr="00F50A6F">
        <w:rPr>
          <w:b/>
          <w:sz w:val="28"/>
        </w:rPr>
        <w:t>занятий</w:t>
      </w:r>
    </w:p>
    <w:p w:rsidR="00C3226D" w:rsidRDefault="00DC25A0" w:rsidP="002742C7">
      <w:pPr>
        <w:pStyle w:val="2"/>
        <w:numPr>
          <w:ilvl w:val="1"/>
          <w:numId w:val="4"/>
        </w:numPr>
        <w:spacing w:line="360" w:lineRule="auto"/>
        <w:ind w:left="1134" w:firstLine="567"/>
        <w:jc w:val="left"/>
      </w:pPr>
      <w:bookmarkStart w:id="11" w:name="5.1._Содержание_дисциплины"/>
      <w:bookmarkStart w:id="12" w:name="_bookmark5"/>
      <w:bookmarkEnd w:id="11"/>
      <w:bookmarkEnd w:id="12"/>
      <w:r>
        <w:t>Содержание</w:t>
      </w:r>
      <w:r>
        <w:rPr>
          <w:spacing w:val="-17"/>
        </w:rPr>
        <w:t xml:space="preserve"> </w:t>
      </w:r>
      <w:r>
        <w:t>дисциплины</w:t>
      </w:r>
      <w:r w:rsidR="002C691D">
        <w:t xml:space="preserve"> </w:t>
      </w:r>
    </w:p>
    <w:p w:rsidR="00F25A2C" w:rsidRDefault="00DC25A0" w:rsidP="00471BC7">
      <w:pPr>
        <w:spacing w:line="360" w:lineRule="auto"/>
        <w:ind w:left="1134" w:right="315" w:firstLine="567"/>
        <w:jc w:val="both"/>
        <w:rPr>
          <w:b/>
          <w:i/>
          <w:sz w:val="28"/>
          <w:szCs w:val="28"/>
        </w:rPr>
      </w:pPr>
      <w:r>
        <w:rPr>
          <w:b/>
          <w:i/>
          <w:sz w:val="28"/>
        </w:rPr>
        <w:t>Тема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1.</w:t>
      </w:r>
      <w:r>
        <w:rPr>
          <w:b/>
          <w:i/>
          <w:spacing w:val="-1"/>
          <w:sz w:val="28"/>
        </w:rPr>
        <w:t xml:space="preserve"> </w:t>
      </w:r>
      <w:r w:rsidR="00FC6A38" w:rsidRPr="00FC6A38">
        <w:rPr>
          <w:b/>
          <w:i/>
          <w:color w:val="000000"/>
          <w:sz w:val="28"/>
          <w:szCs w:val="28"/>
          <w:lang w:eastAsia="ru-RU"/>
        </w:rPr>
        <w:t>История, теория, методология сравнительного правоведения как отрасли правового знания</w:t>
      </w:r>
      <w:r w:rsidR="00F25A2C" w:rsidRPr="00FC6A38">
        <w:rPr>
          <w:b/>
          <w:i/>
          <w:sz w:val="28"/>
          <w:szCs w:val="28"/>
        </w:rPr>
        <w:t>.</w:t>
      </w:r>
      <w:r w:rsidR="009A1561">
        <w:rPr>
          <w:b/>
          <w:i/>
          <w:sz w:val="28"/>
          <w:szCs w:val="28"/>
        </w:rPr>
        <w:t xml:space="preserve"> </w:t>
      </w:r>
    </w:p>
    <w:p w:rsidR="004B277F" w:rsidRPr="00843A8B" w:rsidRDefault="004B277F" w:rsidP="00471BC7">
      <w:pPr>
        <w:spacing w:line="360" w:lineRule="auto"/>
        <w:ind w:left="567" w:right="315" w:firstLine="142"/>
        <w:jc w:val="both"/>
        <w:rPr>
          <w:sz w:val="28"/>
          <w:szCs w:val="28"/>
        </w:rPr>
      </w:pPr>
      <w:r w:rsidRPr="00C85FBA">
        <w:rPr>
          <w:sz w:val="28"/>
          <w:szCs w:val="28"/>
        </w:rPr>
        <w:t xml:space="preserve">Сравнительное правоведение как наука: понятие, предмет. Сравнительное правоведение в системе юридических наук. Соотношение сравнительного правоведения с другими юридическими науками: теорией государства и права, историей государства и права, отраслевыми юридическими науками, юридическими науками, изучающими международное право. Сравнительное правоведение как метод. Методология сравнительного правоведения. Сравнительный метод как один из </w:t>
      </w:r>
      <w:r w:rsidRPr="00C85FBA">
        <w:rPr>
          <w:sz w:val="28"/>
          <w:szCs w:val="28"/>
        </w:rPr>
        <w:lastRenderedPageBreak/>
        <w:t xml:space="preserve">частных методов юридической науки. Основные этапы развития сравнительного правоведения. </w:t>
      </w:r>
      <w:r w:rsidRPr="00843A8B">
        <w:rPr>
          <w:sz w:val="28"/>
          <w:szCs w:val="28"/>
        </w:rPr>
        <w:t>Функции сравнительного правоведения</w:t>
      </w:r>
      <w:r w:rsidR="009F2B07">
        <w:rPr>
          <w:sz w:val="28"/>
          <w:szCs w:val="28"/>
        </w:rPr>
        <w:t>.</w:t>
      </w:r>
    </w:p>
    <w:p w:rsidR="00F25A2C" w:rsidRDefault="00B134E6" w:rsidP="00E92114">
      <w:pPr>
        <w:pStyle w:val="a3"/>
        <w:spacing w:line="360" w:lineRule="auto"/>
        <w:ind w:left="567" w:right="465" w:firstLine="142"/>
        <w:jc w:val="both"/>
        <w:rPr>
          <w:b/>
          <w:i/>
          <w:color w:val="000000"/>
          <w:lang w:eastAsia="ru-RU"/>
        </w:rPr>
      </w:pPr>
      <w:r>
        <w:rPr>
          <w:b/>
          <w:i/>
        </w:rPr>
        <w:t>Тема</w:t>
      </w:r>
      <w:r>
        <w:rPr>
          <w:b/>
          <w:i/>
          <w:spacing w:val="-4"/>
        </w:rPr>
        <w:t xml:space="preserve"> </w:t>
      </w:r>
      <w:r w:rsidR="00344CE6">
        <w:rPr>
          <w:b/>
          <w:i/>
        </w:rPr>
        <w:t>2</w:t>
      </w:r>
      <w:r>
        <w:rPr>
          <w:b/>
          <w:i/>
        </w:rPr>
        <w:t xml:space="preserve">. </w:t>
      </w:r>
      <w:r w:rsidR="00D025E8" w:rsidRPr="00D025E8">
        <w:rPr>
          <w:b/>
          <w:i/>
          <w:color w:val="000000"/>
          <w:lang w:eastAsia="ru-RU"/>
        </w:rPr>
        <w:t>Классификация правовых систем современности, основные правовые семьи.</w:t>
      </w:r>
    </w:p>
    <w:p w:rsidR="00C85FBA" w:rsidRDefault="00843A8B" w:rsidP="00E92114">
      <w:pPr>
        <w:pStyle w:val="a3"/>
        <w:spacing w:line="360" w:lineRule="auto"/>
        <w:ind w:left="567" w:right="465" w:firstLine="142"/>
        <w:jc w:val="both"/>
      </w:pPr>
      <w:r>
        <w:t>Понятие правовой системы в сравнительном правоведение. Правовая карта мира.  Национальная правовая система. Семья правовых систем. Понятие и критерии типологии и классификации правовых систем современности.</w:t>
      </w:r>
      <w:r w:rsidR="00C85FBA">
        <w:t xml:space="preserve"> </w:t>
      </w:r>
    </w:p>
    <w:p w:rsidR="002471A5" w:rsidRDefault="002471A5" w:rsidP="00E92114">
      <w:pPr>
        <w:pStyle w:val="a3"/>
        <w:spacing w:line="360" w:lineRule="auto"/>
        <w:ind w:left="567" w:right="465" w:firstLine="142"/>
        <w:jc w:val="both"/>
        <w:rPr>
          <w:b/>
          <w:i/>
        </w:rPr>
      </w:pPr>
    </w:p>
    <w:p w:rsidR="00396316" w:rsidRDefault="00884592" w:rsidP="00E92114">
      <w:pPr>
        <w:pStyle w:val="a3"/>
        <w:spacing w:line="360" w:lineRule="auto"/>
        <w:ind w:left="567" w:right="465" w:firstLine="142"/>
        <w:jc w:val="both"/>
        <w:rPr>
          <w:b/>
          <w:i/>
          <w:color w:val="000000"/>
          <w:lang w:eastAsia="ru-RU"/>
        </w:rPr>
      </w:pPr>
      <w:r w:rsidRPr="00884592">
        <w:rPr>
          <w:b/>
          <w:i/>
        </w:rPr>
        <w:t xml:space="preserve">Тема 3. </w:t>
      </w:r>
      <w:r w:rsidR="00396316" w:rsidRPr="00396316">
        <w:rPr>
          <w:b/>
          <w:i/>
          <w:color w:val="000000"/>
          <w:lang w:eastAsia="ru-RU"/>
        </w:rPr>
        <w:t>Романо-германская правовая семья.</w:t>
      </w:r>
    </w:p>
    <w:p w:rsidR="000C7A13" w:rsidRPr="000C7A13" w:rsidRDefault="000C7A13" w:rsidP="00E92114">
      <w:pPr>
        <w:pStyle w:val="a3"/>
        <w:spacing w:line="360" w:lineRule="auto"/>
        <w:ind w:left="567" w:right="465" w:firstLine="142"/>
        <w:jc w:val="both"/>
        <w:rPr>
          <w:color w:val="000000"/>
          <w:lang w:eastAsia="ru-RU"/>
        </w:rPr>
      </w:pPr>
      <w:r>
        <w:t xml:space="preserve">Предпосылки возникновения, история и география романо-германской правовой семьи. Основные источники права Романо-германской правовой семьи. Система права Романо-германской правовой семьи. Французская правовая группа. Германская правовая группа. Особенности правовых систем Скандинавских стран. Правовые системы стран Латинской Америки. </w:t>
      </w:r>
    </w:p>
    <w:p w:rsidR="002471A5" w:rsidRDefault="002471A5" w:rsidP="00E92114">
      <w:pPr>
        <w:widowControl/>
        <w:shd w:val="clear" w:color="auto" w:fill="FFFFFF"/>
        <w:autoSpaceDE/>
        <w:autoSpaceDN/>
        <w:spacing w:line="360" w:lineRule="auto"/>
        <w:ind w:left="567" w:firstLine="142"/>
        <w:rPr>
          <w:b/>
          <w:i/>
          <w:sz w:val="28"/>
          <w:szCs w:val="28"/>
        </w:rPr>
      </w:pPr>
    </w:p>
    <w:p w:rsidR="00396316" w:rsidRDefault="00A01E50" w:rsidP="00471BC7">
      <w:pPr>
        <w:widowControl/>
        <w:shd w:val="clear" w:color="auto" w:fill="FFFFFF"/>
        <w:autoSpaceDE/>
        <w:autoSpaceDN/>
        <w:spacing w:line="360" w:lineRule="auto"/>
        <w:ind w:left="567" w:right="315" w:firstLine="142"/>
        <w:rPr>
          <w:b/>
          <w:i/>
          <w:color w:val="000000"/>
          <w:sz w:val="28"/>
          <w:szCs w:val="28"/>
          <w:lang w:eastAsia="ru-RU"/>
        </w:rPr>
      </w:pPr>
      <w:r w:rsidRPr="00DF45FF">
        <w:rPr>
          <w:b/>
          <w:i/>
          <w:sz w:val="28"/>
          <w:szCs w:val="28"/>
        </w:rPr>
        <w:t xml:space="preserve">Тема 4. </w:t>
      </w:r>
      <w:r w:rsidR="00396316" w:rsidRPr="00DF45FF">
        <w:rPr>
          <w:b/>
          <w:i/>
          <w:color w:val="000000"/>
          <w:sz w:val="28"/>
          <w:szCs w:val="28"/>
          <w:lang w:eastAsia="ru-RU"/>
        </w:rPr>
        <w:t>Англо-саксонская правовая семья (правовая семья общего права).</w:t>
      </w:r>
    </w:p>
    <w:p w:rsidR="000C7A13" w:rsidRPr="0092326E" w:rsidRDefault="0092326E" w:rsidP="00471BC7">
      <w:pPr>
        <w:widowControl/>
        <w:shd w:val="clear" w:color="auto" w:fill="FFFFFF"/>
        <w:autoSpaceDE/>
        <w:autoSpaceDN/>
        <w:spacing w:line="360" w:lineRule="auto"/>
        <w:ind w:left="567" w:right="315" w:firstLine="142"/>
        <w:jc w:val="both"/>
        <w:rPr>
          <w:color w:val="000000"/>
          <w:sz w:val="28"/>
          <w:szCs w:val="28"/>
          <w:lang w:eastAsia="ru-RU"/>
        </w:rPr>
      </w:pPr>
      <w:r w:rsidRPr="0092326E">
        <w:rPr>
          <w:sz w:val="28"/>
          <w:szCs w:val="28"/>
        </w:rPr>
        <w:t>Исторические особенности формирования и география английского общего права.  Источники права и система права в странах англосаксонской правовой семьи. Значение и место общего права в правовой системе. Соотношение нормативно-правовых актов и судебных прецедентов. Английское право. Правовая система Шотландии. Правовая система США.</w:t>
      </w:r>
    </w:p>
    <w:p w:rsidR="002471A5" w:rsidRDefault="002471A5" w:rsidP="00E92114">
      <w:pPr>
        <w:spacing w:line="360" w:lineRule="auto"/>
        <w:ind w:left="567" w:right="457" w:firstLine="142"/>
        <w:jc w:val="both"/>
        <w:rPr>
          <w:b/>
          <w:i/>
          <w:sz w:val="28"/>
        </w:rPr>
      </w:pPr>
    </w:p>
    <w:p w:rsidR="00F25A2C" w:rsidRDefault="00DC25A0" w:rsidP="00E92114">
      <w:pPr>
        <w:spacing w:line="360" w:lineRule="auto"/>
        <w:ind w:left="567" w:right="457" w:firstLine="142"/>
        <w:jc w:val="both"/>
        <w:rPr>
          <w:b/>
          <w:i/>
          <w:color w:val="000000"/>
          <w:sz w:val="28"/>
          <w:szCs w:val="28"/>
          <w:lang w:eastAsia="ru-RU"/>
        </w:rPr>
      </w:pPr>
      <w:r>
        <w:rPr>
          <w:b/>
          <w:i/>
          <w:sz w:val="28"/>
        </w:rPr>
        <w:t>Тема</w:t>
      </w:r>
      <w:r>
        <w:rPr>
          <w:b/>
          <w:i/>
          <w:spacing w:val="-3"/>
          <w:sz w:val="28"/>
        </w:rPr>
        <w:t xml:space="preserve"> </w:t>
      </w:r>
      <w:r w:rsidR="00C61423">
        <w:rPr>
          <w:b/>
          <w:i/>
          <w:sz w:val="28"/>
        </w:rPr>
        <w:t>5</w:t>
      </w:r>
      <w:r>
        <w:rPr>
          <w:b/>
          <w:i/>
          <w:sz w:val="28"/>
        </w:rPr>
        <w:t>.</w:t>
      </w:r>
      <w:r>
        <w:rPr>
          <w:b/>
          <w:i/>
          <w:spacing w:val="-2"/>
          <w:sz w:val="28"/>
        </w:rPr>
        <w:t xml:space="preserve"> </w:t>
      </w:r>
      <w:r w:rsidR="00456B8F" w:rsidRPr="00456B8F">
        <w:rPr>
          <w:b/>
          <w:i/>
          <w:color w:val="000000"/>
          <w:sz w:val="28"/>
          <w:szCs w:val="28"/>
          <w:lang w:eastAsia="ru-RU"/>
        </w:rPr>
        <w:t>Религиозные и традиционные правовые семьи</w:t>
      </w:r>
      <w:r w:rsidR="00456B8F">
        <w:rPr>
          <w:b/>
          <w:i/>
          <w:color w:val="000000"/>
          <w:sz w:val="28"/>
          <w:szCs w:val="28"/>
          <w:lang w:eastAsia="ru-RU"/>
        </w:rPr>
        <w:t>.</w:t>
      </w:r>
    </w:p>
    <w:p w:rsidR="00F25A2C" w:rsidRPr="00B819F7" w:rsidRDefault="00B819F7" w:rsidP="00E92114">
      <w:pPr>
        <w:spacing w:line="360" w:lineRule="auto"/>
        <w:ind w:left="567" w:right="457" w:firstLine="142"/>
        <w:jc w:val="both"/>
        <w:rPr>
          <w:sz w:val="28"/>
          <w:szCs w:val="28"/>
        </w:rPr>
      </w:pPr>
      <w:r w:rsidRPr="00C85FBA">
        <w:rPr>
          <w:sz w:val="28"/>
          <w:szCs w:val="28"/>
        </w:rPr>
        <w:t xml:space="preserve">Мусульманская правовая система. Становление мусульманского права. </w:t>
      </w:r>
      <w:r w:rsidRPr="00B819F7">
        <w:rPr>
          <w:sz w:val="28"/>
          <w:szCs w:val="28"/>
        </w:rPr>
        <w:t>Источники мусульманского права. Особенности структуры мусульманского права. Индусское право. Социально-экономические, исторические и религиозные корни индусского права.</w:t>
      </w:r>
      <w:r w:rsidR="00C85FBA">
        <w:rPr>
          <w:sz w:val="28"/>
          <w:szCs w:val="28"/>
        </w:rPr>
        <w:t xml:space="preserve"> </w:t>
      </w:r>
      <w:r w:rsidRPr="00B819F7">
        <w:rPr>
          <w:sz w:val="28"/>
          <w:szCs w:val="28"/>
        </w:rPr>
        <w:t xml:space="preserve">Источники индусского права. Влияние английского общего права на индусское право. Механизмы действия индусского права. Общая характеристика дальневосточного права. Особенности дальневосточного понимания права. Правовая система КНР. Правовая система Японии. История и география распространения </w:t>
      </w:r>
      <w:r w:rsidRPr="00B819F7">
        <w:rPr>
          <w:sz w:val="28"/>
          <w:szCs w:val="28"/>
        </w:rPr>
        <w:lastRenderedPageBreak/>
        <w:t>обычного права. Особенности африканской правовой семьи.</w:t>
      </w:r>
    </w:p>
    <w:p w:rsidR="00F25A2C" w:rsidRDefault="00F25A2C" w:rsidP="00E92114">
      <w:pPr>
        <w:spacing w:line="360" w:lineRule="auto"/>
        <w:ind w:left="567" w:right="457" w:firstLine="142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</w:t>
      </w:r>
      <w:r w:rsidR="00884592">
        <w:rPr>
          <w:b/>
          <w:i/>
          <w:sz w:val="28"/>
          <w:szCs w:val="28"/>
        </w:rPr>
        <w:t xml:space="preserve">ема </w:t>
      </w:r>
      <w:r w:rsidR="00C61423">
        <w:rPr>
          <w:b/>
          <w:i/>
          <w:sz w:val="28"/>
          <w:szCs w:val="28"/>
        </w:rPr>
        <w:t>6</w:t>
      </w:r>
      <w:r>
        <w:rPr>
          <w:b/>
          <w:i/>
          <w:sz w:val="28"/>
          <w:szCs w:val="28"/>
        </w:rPr>
        <w:t>.</w:t>
      </w:r>
      <w:r w:rsidR="00456B8F">
        <w:rPr>
          <w:b/>
          <w:i/>
          <w:sz w:val="28"/>
          <w:szCs w:val="28"/>
        </w:rPr>
        <w:t xml:space="preserve"> </w:t>
      </w:r>
      <w:r w:rsidR="00456B8F" w:rsidRPr="00456B8F">
        <w:rPr>
          <w:b/>
          <w:i/>
          <w:color w:val="000000"/>
          <w:sz w:val="28"/>
          <w:szCs w:val="28"/>
          <w:lang w:eastAsia="ru-RU"/>
        </w:rPr>
        <w:t>Правовая система Российской Федерации</w:t>
      </w:r>
      <w:r w:rsidRPr="00456B8F">
        <w:rPr>
          <w:b/>
          <w:i/>
          <w:sz w:val="28"/>
          <w:szCs w:val="28"/>
        </w:rPr>
        <w:t>.</w:t>
      </w:r>
    </w:p>
    <w:p w:rsidR="009264FC" w:rsidRDefault="009264FC" w:rsidP="00E92114">
      <w:pPr>
        <w:spacing w:line="360" w:lineRule="auto"/>
        <w:ind w:left="567" w:right="457" w:firstLine="142"/>
        <w:jc w:val="both"/>
        <w:rPr>
          <w:sz w:val="28"/>
          <w:szCs w:val="28"/>
        </w:rPr>
      </w:pPr>
      <w:r w:rsidRPr="00C85FBA">
        <w:rPr>
          <w:sz w:val="28"/>
          <w:szCs w:val="28"/>
        </w:rPr>
        <w:t xml:space="preserve">Становление и историческое развитие права восточных славян. </w:t>
      </w:r>
      <w:r w:rsidRPr="000B4859">
        <w:rPr>
          <w:sz w:val="28"/>
          <w:szCs w:val="28"/>
        </w:rPr>
        <w:t>Основные этапы развития русского права. Особенности российской правовой культуры. Особенности российского правосознания. Правовая система СССР и РСФСР. Особенности современной российской правовой системы. Соотношение российской правовой системы с романо-германской правовой семьёй.</w:t>
      </w:r>
    </w:p>
    <w:p w:rsidR="00A50659" w:rsidRDefault="00A50659" w:rsidP="00A50659">
      <w:pPr>
        <w:pStyle w:val="a4"/>
        <w:spacing w:line="360" w:lineRule="auto"/>
        <w:ind w:left="2061" w:right="457"/>
        <w:jc w:val="both"/>
        <w:rPr>
          <w:sz w:val="28"/>
          <w:szCs w:val="28"/>
        </w:rPr>
      </w:pPr>
    </w:p>
    <w:p w:rsidR="00661B9C" w:rsidRDefault="00DC25A0" w:rsidP="002742C7">
      <w:pPr>
        <w:pStyle w:val="2"/>
        <w:numPr>
          <w:ilvl w:val="1"/>
          <w:numId w:val="4"/>
        </w:numPr>
        <w:tabs>
          <w:tab w:val="left" w:pos="1134"/>
        </w:tabs>
        <w:ind w:left="1134" w:firstLine="567"/>
        <w:jc w:val="center"/>
      </w:pPr>
      <w:bookmarkStart w:id="13" w:name="5.2._Учебно-тематический_план"/>
      <w:bookmarkStart w:id="14" w:name="_bookmark6"/>
      <w:bookmarkEnd w:id="13"/>
      <w:bookmarkEnd w:id="14"/>
      <w:r>
        <w:rPr>
          <w:spacing w:val="-1"/>
        </w:rPr>
        <w:t>Учебно-тематический</w:t>
      </w:r>
      <w:r>
        <w:rPr>
          <w:spacing w:val="-4"/>
        </w:rPr>
        <w:t xml:space="preserve"> </w:t>
      </w:r>
      <w:r>
        <w:t>план</w:t>
      </w:r>
    </w:p>
    <w:p w:rsidR="006201BF" w:rsidRDefault="006201BF" w:rsidP="006201BF">
      <w:pPr>
        <w:pStyle w:val="2"/>
        <w:tabs>
          <w:tab w:val="left" w:pos="4266"/>
        </w:tabs>
        <w:jc w:val="right"/>
      </w:pPr>
    </w:p>
    <w:p w:rsidR="00E92114" w:rsidRPr="000037B2" w:rsidRDefault="00E92114" w:rsidP="00E92114">
      <w:pPr>
        <w:pStyle w:val="a4"/>
        <w:tabs>
          <w:tab w:val="left" w:pos="1597"/>
          <w:tab w:val="left" w:pos="1985"/>
        </w:tabs>
        <w:spacing w:before="72" w:line="362" w:lineRule="auto"/>
        <w:ind w:left="1701" w:right="852"/>
        <w:jc w:val="center"/>
        <w:rPr>
          <w:b/>
          <w:sz w:val="28"/>
          <w:u w:val="single"/>
        </w:rPr>
      </w:pPr>
      <w:r w:rsidRPr="000037B2">
        <w:rPr>
          <w:b/>
          <w:sz w:val="28"/>
          <w:u w:val="single"/>
        </w:rPr>
        <w:t>Очная форма обучения / заочная форма обучения</w:t>
      </w:r>
    </w:p>
    <w:p w:rsidR="006201BF" w:rsidRPr="006201BF" w:rsidRDefault="006201BF" w:rsidP="006201BF">
      <w:pPr>
        <w:widowControl/>
        <w:autoSpaceDE/>
        <w:autoSpaceDN/>
        <w:rPr>
          <w:rFonts w:ascii="Arial" w:hAnsi="Arial" w:cs="Arial"/>
          <w:sz w:val="20"/>
          <w:szCs w:val="20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7"/>
        <w:gridCol w:w="2158"/>
        <w:gridCol w:w="932"/>
        <w:gridCol w:w="981"/>
        <w:gridCol w:w="987"/>
        <w:gridCol w:w="1602"/>
        <w:gridCol w:w="1131"/>
        <w:gridCol w:w="2916"/>
      </w:tblGrid>
      <w:tr w:rsidR="006201BF" w:rsidRPr="006201BF" w:rsidTr="00A50659">
        <w:tc>
          <w:tcPr>
            <w:tcW w:w="5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201BF" w:rsidRPr="006201BF" w:rsidRDefault="006201BF" w:rsidP="006201BF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  <w:p w:rsidR="006201BF" w:rsidRPr="006201BF" w:rsidRDefault="006201BF" w:rsidP="006201BF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201BF">
              <w:rPr>
                <w:color w:val="000000"/>
                <w:lang w:eastAsia="ru-RU"/>
              </w:rPr>
              <w:t>№</w:t>
            </w:r>
          </w:p>
          <w:p w:rsidR="006201BF" w:rsidRPr="006201BF" w:rsidRDefault="006201BF" w:rsidP="006201BF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6201BF">
              <w:rPr>
                <w:color w:val="000000"/>
                <w:lang w:eastAsia="ru-RU"/>
              </w:rPr>
              <w:t>№</w:t>
            </w:r>
          </w:p>
          <w:p w:rsidR="006201BF" w:rsidRPr="006201BF" w:rsidRDefault="006201BF" w:rsidP="006201BF">
            <w:pPr>
              <w:widowControl/>
              <w:autoSpaceDE/>
              <w:autoSpaceDN/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6201BF">
              <w:rPr>
                <w:color w:val="000000"/>
                <w:lang w:eastAsia="ru-RU"/>
              </w:rPr>
              <w:t>п/п</w:t>
            </w:r>
          </w:p>
        </w:tc>
        <w:tc>
          <w:tcPr>
            <w:tcW w:w="22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201BF" w:rsidRPr="006201BF" w:rsidRDefault="006201BF" w:rsidP="006201BF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6201BF">
              <w:rPr>
                <w:b/>
                <w:bCs/>
                <w:color w:val="000000"/>
                <w:sz w:val="20"/>
                <w:szCs w:val="20"/>
                <w:lang w:eastAsia="ru-RU"/>
              </w:rPr>
              <w:t>Наименование тем (разделов) дисциплины</w:t>
            </w:r>
          </w:p>
          <w:p w:rsidR="006201BF" w:rsidRPr="006201BF" w:rsidRDefault="006201BF" w:rsidP="006201BF">
            <w:pPr>
              <w:widowControl/>
              <w:autoSpaceDE/>
              <w:autoSpaceDN/>
              <w:spacing w:line="0" w:lineRule="atLeast"/>
              <w:rPr>
                <w:sz w:val="24"/>
                <w:szCs w:val="24"/>
                <w:lang w:eastAsia="ru-RU"/>
              </w:rPr>
            </w:pPr>
          </w:p>
        </w:tc>
        <w:tc>
          <w:tcPr>
            <w:tcW w:w="530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201BF" w:rsidRPr="006201BF" w:rsidRDefault="006201BF" w:rsidP="006201BF">
            <w:pPr>
              <w:widowControl/>
              <w:autoSpaceDE/>
              <w:autoSpaceDN/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6201BF">
              <w:rPr>
                <w:b/>
                <w:bCs/>
                <w:color w:val="000000"/>
                <w:sz w:val="20"/>
                <w:szCs w:val="20"/>
                <w:lang w:eastAsia="ru-RU"/>
              </w:rPr>
              <w:t>Трудоёмкость в часах</w:t>
            </w:r>
          </w:p>
        </w:tc>
        <w:tc>
          <w:tcPr>
            <w:tcW w:w="314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5B0B08" w:rsidRDefault="005B0B08" w:rsidP="005B0B08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6201BF" w:rsidRPr="006201BF" w:rsidRDefault="006201BF" w:rsidP="005B0B08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6201BF">
              <w:rPr>
                <w:b/>
                <w:bCs/>
                <w:color w:val="000000"/>
                <w:sz w:val="20"/>
                <w:szCs w:val="20"/>
                <w:lang w:eastAsia="ru-RU"/>
              </w:rPr>
              <w:t>Формы текущего</w:t>
            </w:r>
          </w:p>
          <w:p w:rsidR="006201BF" w:rsidRPr="006201BF" w:rsidRDefault="006201BF" w:rsidP="005B0B08">
            <w:pPr>
              <w:widowControl/>
              <w:autoSpaceDE/>
              <w:autoSpaceDN/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6201BF">
              <w:rPr>
                <w:b/>
                <w:bCs/>
                <w:color w:val="000000"/>
                <w:sz w:val="20"/>
                <w:szCs w:val="20"/>
                <w:lang w:eastAsia="ru-RU"/>
              </w:rPr>
              <w:t>контроля успеваемости</w:t>
            </w:r>
          </w:p>
        </w:tc>
      </w:tr>
      <w:tr w:rsidR="006201BF" w:rsidRPr="006201BF" w:rsidTr="00A506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1BF" w:rsidRPr="006201BF" w:rsidRDefault="006201BF" w:rsidP="006201BF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22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1BF" w:rsidRPr="006201BF" w:rsidRDefault="006201BF" w:rsidP="006201BF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6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201BF" w:rsidRPr="006201BF" w:rsidRDefault="006201BF" w:rsidP="006201BF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6201BF">
              <w:rPr>
                <w:b/>
                <w:bCs/>
                <w:color w:val="000000"/>
                <w:lang w:eastAsia="ru-RU"/>
              </w:rPr>
              <w:t xml:space="preserve">Всего </w:t>
            </w:r>
          </w:p>
          <w:p w:rsidR="006201BF" w:rsidRPr="006201BF" w:rsidRDefault="006201BF" w:rsidP="006201BF">
            <w:pPr>
              <w:widowControl/>
              <w:autoSpaceDE/>
              <w:autoSpaceDN/>
              <w:spacing w:line="0" w:lineRule="atLeast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201BF" w:rsidRPr="006201BF" w:rsidRDefault="006201BF" w:rsidP="006201BF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6201BF">
              <w:rPr>
                <w:b/>
                <w:bCs/>
                <w:color w:val="000000"/>
                <w:lang w:eastAsia="ru-RU"/>
              </w:rPr>
              <w:t>Аудиторная работа –</w:t>
            </w:r>
          </w:p>
          <w:p w:rsidR="006201BF" w:rsidRPr="006201BF" w:rsidRDefault="006201BF" w:rsidP="006201BF">
            <w:pPr>
              <w:widowControl/>
              <w:autoSpaceDE/>
              <w:autoSpaceDN/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6201BF">
              <w:rPr>
                <w:b/>
                <w:bCs/>
                <w:color w:val="000000"/>
                <w:lang w:eastAsia="ru-RU"/>
              </w:rPr>
              <w:t>Контактная работа</w:t>
            </w:r>
          </w:p>
        </w:tc>
        <w:tc>
          <w:tcPr>
            <w:tcW w:w="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201BF" w:rsidRPr="006201BF" w:rsidRDefault="006201BF" w:rsidP="006201BF">
            <w:pPr>
              <w:widowControl/>
              <w:autoSpaceDE/>
              <w:autoSpaceDN/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6201BF">
              <w:rPr>
                <w:b/>
                <w:bCs/>
                <w:color w:val="000000"/>
                <w:lang w:eastAsia="ru-RU"/>
              </w:rPr>
              <w:t>Самосто</w:t>
            </w:r>
            <w:r w:rsidR="00A50659">
              <w:rPr>
                <w:b/>
                <w:bCs/>
                <w:color w:val="000000"/>
                <w:lang w:eastAsia="ru-RU"/>
              </w:rPr>
              <w:t>-</w:t>
            </w:r>
            <w:r w:rsidRPr="006201BF">
              <w:rPr>
                <w:b/>
                <w:bCs/>
                <w:color w:val="000000"/>
                <w:lang w:eastAsia="ru-RU"/>
              </w:rPr>
              <w:t>ятельная</w:t>
            </w:r>
            <w:proofErr w:type="spellEnd"/>
            <w:r w:rsidRPr="006201BF">
              <w:rPr>
                <w:b/>
                <w:bCs/>
                <w:color w:val="000000"/>
                <w:lang w:eastAsia="ru-RU"/>
              </w:rPr>
              <w:t xml:space="preserve"> работа</w:t>
            </w:r>
          </w:p>
        </w:tc>
        <w:tc>
          <w:tcPr>
            <w:tcW w:w="3142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6201BF" w:rsidRPr="006201BF" w:rsidRDefault="006201BF" w:rsidP="006201BF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6201BF" w:rsidRPr="006201BF" w:rsidTr="00A5065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1BF" w:rsidRPr="006201BF" w:rsidRDefault="006201BF" w:rsidP="006201BF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22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1BF" w:rsidRPr="006201BF" w:rsidRDefault="006201BF" w:rsidP="006201BF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762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6201BF" w:rsidRPr="006201BF" w:rsidRDefault="006201BF" w:rsidP="006201BF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201BF" w:rsidRPr="006201BF" w:rsidRDefault="006201BF" w:rsidP="006201BF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6201BF">
              <w:rPr>
                <w:b/>
                <w:bCs/>
                <w:color w:val="000000"/>
                <w:lang w:eastAsia="ru-RU"/>
              </w:rPr>
              <w:t xml:space="preserve">Общая, в </w:t>
            </w:r>
            <w:proofErr w:type="spellStart"/>
            <w:r w:rsidRPr="006201BF">
              <w:rPr>
                <w:b/>
                <w:bCs/>
                <w:color w:val="000000"/>
                <w:lang w:eastAsia="ru-RU"/>
              </w:rPr>
              <w:t>т.ч</w:t>
            </w:r>
            <w:proofErr w:type="spellEnd"/>
            <w:r w:rsidRPr="006201BF">
              <w:rPr>
                <w:b/>
                <w:bCs/>
                <w:color w:val="000000"/>
                <w:lang w:eastAsia="ru-RU"/>
              </w:rPr>
              <w:t>.: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201BF" w:rsidRPr="006201BF" w:rsidRDefault="006201BF" w:rsidP="006201BF">
            <w:pPr>
              <w:widowControl/>
              <w:autoSpaceDE/>
              <w:autoSpaceDN/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6201BF">
              <w:rPr>
                <w:b/>
                <w:bCs/>
                <w:color w:val="000000"/>
                <w:lang w:eastAsia="ru-RU"/>
              </w:rPr>
              <w:t>Лекции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201BF" w:rsidRPr="006201BF" w:rsidRDefault="006201BF" w:rsidP="006201BF">
            <w:pPr>
              <w:widowControl/>
              <w:autoSpaceDE/>
              <w:autoSpaceDN/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6201BF">
              <w:rPr>
                <w:b/>
                <w:bCs/>
                <w:color w:val="000000"/>
                <w:lang w:eastAsia="ru-RU"/>
              </w:rPr>
              <w:t>Семинары, практические занятия</w:t>
            </w:r>
          </w:p>
        </w:tc>
        <w:tc>
          <w:tcPr>
            <w:tcW w:w="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201BF" w:rsidRPr="006201BF" w:rsidRDefault="006201BF" w:rsidP="006201BF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3142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6201BF" w:rsidRPr="006201BF" w:rsidRDefault="006201BF" w:rsidP="006201BF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  <w:tr w:rsidR="00D025E8" w:rsidRPr="006201BF" w:rsidTr="00A50659"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201BF" w:rsidRPr="006201BF" w:rsidRDefault="006201BF" w:rsidP="006201BF">
            <w:pPr>
              <w:widowControl/>
              <w:autoSpaceDE/>
              <w:autoSpaceDN/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6201BF">
              <w:rPr>
                <w:color w:val="000000"/>
                <w:lang w:eastAsia="ru-RU"/>
              </w:rPr>
              <w:t>1</w:t>
            </w:r>
          </w:p>
        </w:tc>
        <w:tc>
          <w:tcPr>
            <w:tcW w:w="2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201BF" w:rsidRPr="00C61423" w:rsidRDefault="006201BF" w:rsidP="00FC6A38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6201BF">
              <w:rPr>
                <w:color w:val="000000"/>
                <w:lang w:eastAsia="ru-RU"/>
              </w:rPr>
              <w:t>Тема 1.</w:t>
            </w:r>
            <w:r w:rsidR="00D15693">
              <w:rPr>
                <w:color w:val="000000"/>
                <w:lang w:eastAsia="ru-RU"/>
              </w:rPr>
              <w:t xml:space="preserve"> История, теория, методология сравнительного правоведения</w:t>
            </w:r>
            <w:r w:rsidR="00FC6A38">
              <w:rPr>
                <w:color w:val="000000"/>
                <w:lang w:eastAsia="ru-RU"/>
              </w:rPr>
              <w:t xml:space="preserve"> как отрасли правового знания</w:t>
            </w:r>
            <w:r w:rsidR="00C61423">
              <w:rPr>
                <w:color w:val="000000"/>
                <w:lang w:eastAsia="ru-RU"/>
              </w:rPr>
              <w:t>.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E4804" w:rsidRPr="007D4099" w:rsidRDefault="009E4804" w:rsidP="006201B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lang w:eastAsia="ru-RU"/>
              </w:rPr>
            </w:pPr>
          </w:p>
          <w:p w:rsidR="009E4804" w:rsidRPr="007D4099" w:rsidRDefault="009E4804" w:rsidP="006201B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lang w:eastAsia="ru-RU"/>
              </w:rPr>
            </w:pPr>
          </w:p>
          <w:p w:rsidR="006201BF" w:rsidRPr="007D4099" w:rsidRDefault="00B15270" w:rsidP="006201BF">
            <w:pPr>
              <w:widowControl/>
              <w:autoSpaceDE/>
              <w:autoSpaceDN/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7D4099">
              <w:rPr>
                <w:color w:val="000000"/>
                <w:lang w:eastAsia="ru-RU"/>
              </w:rPr>
              <w:t>16</w:t>
            </w:r>
            <w:r w:rsidR="007D4099" w:rsidRPr="007D4099">
              <w:rPr>
                <w:color w:val="000000"/>
                <w:lang w:eastAsia="ru-RU"/>
              </w:rPr>
              <w:t>/20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201BF" w:rsidRPr="007D4099" w:rsidRDefault="006201BF" w:rsidP="006201BF">
            <w:pPr>
              <w:widowControl/>
              <w:autoSpaceDE/>
              <w:autoSpaceDN/>
              <w:spacing w:after="240"/>
              <w:rPr>
                <w:sz w:val="24"/>
                <w:szCs w:val="24"/>
                <w:lang w:eastAsia="ru-RU"/>
              </w:rPr>
            </w:pPr>
          </w:p>
          <w:p w:rsidR="006201BF" w:rsidRPr="007D4099" w:rsidRDefault="005C2390" w:rsidP="006201BF">
            <w:pPr>
              <w:widowControl/>
              <w:autoSpaceDE/>
              <w:autoSpaceDN/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7D4099">
              <w:rPr>
                <w:color w:val="000000"/>
                <w:lang w:eastAsia="ru-RU"/>
              </w:rPr>
              <w:t>6</w:t>
            </w:r>
            <w:r w:rsidR="007D4099" w:rsidRPr="007D4099">
              <w:rPr>
                <w:color w:val="000000"/>
                <w:lang w:eastAsia="ru-RU"/>
              </w:rPr>
              <w:t>/2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201BF" w:rsidRPr="007D4099" w:rsidRDefault="006201BF" w:rsidP="006201BF">
            <w:pPr>
              <w:widowControl/>
              <w:autoSpaceDE/>
              <w:autoSpaceDN/>
              <w:spacing w:after="240"/>
              <w:rPr>
                <w:sz w:val="24"/>
                <w:szCs w:val="24"/>
                <w:lang w:eastAsia="ru-RU"/>
              </w:rPr>
            </w:pPr>
          </w:p>
          <w:p w:rsidR="006201BF" w:rsidRPr="007D4099" w:rsidRDefault="005C2390" w:rsidP="006201BF">
            <w:pPr>
              <w:widowControl/>
              <w:autoSpaceDE/>
              <w:autoSpaceDN/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7D4099">
              <w:rPr>
                <w:color w:val="000000"/>
                <w:lang w:eastAsia="ru-RU"/>
              </w:rPr>
              <w:t>2</w:t>
            </w:r>
            <w:r w:rsidR="004962F7" w:rsidRPr="007D4099">
              <w:rPr>
                <w:color w:val="000000"/>
                <w:lang w:eastAsia="ru-RU"/>
              </w:rPr>
              <w:t>/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201BF" w:rsidRPr="007D4099" w:rsidRDefault="006201BF" w:rsidP="006201BF">
            <w:pPr>
              <w:widowControl/>
              <w:autoSpaceDE/>
              <w:autoSpaceDN/>
              <w:spacing w:after="240"/>
              <w:rPr>
                <w:sz w:val="24"/>
                <w:szCs w:val="24"/>
                <w:lang w:eastAsia="ru-RU"/>
              </w:rPr>
            </w:pPr>
          </w:p>
          <w:p w:rsidR="006201BF" w:rsidRPr="007D4099" w:rsidRDefault="00A01E50" w:rsidP="006201BF">
            <w:pPr>
              <w:widowControl/>
              <w:autoSpaceDE/>
              <w:autoSpaceDN/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7D4099">
              <w:rPr>
                <w:color w:val="000000"/>
                <w:lang w:eastAsia="ru-RU"/>
              </w:rPr>
              <w:t>4</w:t>
            </w:r>
            <w:r w:rsidR="004962F7" w:rsidRPr="007D4099">
              <w:rPr>
                <w:color w:val="000000"/>
                <w:lang w:eastAsia="ru-RU"/>
              </w:rPr>
              <w:t>/2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E4804" w:rsidRPr="007D4099" w:rsidRDefault="009E4804" w:rsidP="006201B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lang w:eastAsia="ru-RU"/>
              </w:rPr>
            </w:pPr>
          </w:p>
          <w:p w:rsidR="009E4804" w:rsidRPr="007D4099" w:rsidRDefault="009E4804" w:rsidP="006201B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lang w:eastAsia="ru-RU"/>
              </w:rPr>
            </w:pPr>
          </w:p>
          <w:p w:rsidR="006201BF" w:rsidRPr="007D4099" w:rsidRDefault="00B15270" w:rsidP="006201BF">
            <w:pPr>
              <w:widowControl/>
              <w:autoSpaceDE/>
              <w:autoSpaceDN/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7D4099">
              <w:rPr>
                <w:sz w:val="24"/>
                <w:szCs w:val="24"/>
                <w:lang w:eastAsia="ru-RU"/>
              </w:rPr>
              <w:t>10</w:t>
            </w:r>
            <w:r w:rsidR="004962F7" w:rsidRPr="007D4099">
              <w:rPr>
                <w:sz w:val="24"/>
                <w:szCs w:val="24"/>
                <w:lang w:eastAsia="ru-RU"/>
              </w:rPr>
              <w:t>/18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1FFE" w:rsidRPr="00901FFE" w:rsidRDefault="00901FFE" w:rsidP="00901FFE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lang w:eastAsia="ru-RU"/>
              </w:rPr>
            </w:pPr>
            <w:r w:rsidRPr="00901FFE">
              <w:rPr>
                <w:color w:val="000000"/>
                <w:lang w:eastAsia="ru-RU"/>
              </w:rPr>
              <w:t>Дискуссия</w:t>
            </w:r>
            <w:r>
              <w:rPr>
                <w:color w:val="000000"/>
                <w:lang w:eastAsia="ru-RU"/>
              </w:rPr>
              <w:t>, с</w:t>
            </w:r>
            <w:r w:rsidRPr="00901FFE">
              <w:rPr>
                <w:color w:val="000000"/>
                <w:lang w:eastAsia="ru-RU"/>
              </w:rPr>
              <w:t>еминар в диалоговом режиме</w:t>
            </w:r>
            <w:r>
              <w:rPr>
                <w:color w:val="000000"/>
                <w:lang w:eastAsia="ru-RU"/>
              </w:rPr>
              <w:t>,</w:t>
            </w:r>
          </w:p>
          <w:p w:rsidR="00901FFE" w:rsidRPr="00901FFE" w:rsidRDefault="00901FFE" w:rsidP="00901FFE">
            <w:pPr>
              <w:widowControl/>
              <w:autoSpaceDE/>
              <w:autoSpaceDN/>
              <w:spacing w:line="0" w:lineRule="atLeast"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а</w:t>
            </w:r>
            <w:r w:rsidRPr="00901FFE">
              <w:rPr>
                <w:color w:val="000000"/>
                <w:lang w:eastAsia="ru-RU"/>
              </w:rPr>
              <w:t>нализ научной доктрины, научных</w:t>
            </w:r>
          </w:p>
          <w:p w:rsidR="006201BF" w:rsidRPr="006201BF" w:rsidRDefault="00901FFE" w:rsidP="00901FFE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901FFE">
              <w:rPr>
                <w:color w:val="000000"/>
                <w:lang w:eastAsia="ru-RU"/>
              </w:rPr>
              <w:t>исследований</w:t>
            </w:r>
          </w:p>
        </w:tc>
      </w:tr>
      <w:tr w:rsidR="00D025E8" w:rsidRPr="006201BF" w:rsidTr="009A54CD">
        <w:trPr>
          <w:trHeight w:val="1489"/>
        </w:trPr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201BF" w:rsidRPr="006201BF" w:rsidRDefault="006201BF" w:rsidP="006201BF">
            <w:pPr>
              <w:widowControl/>
              <w:autoSpaceDE/>
              <w:autoSpaceDN/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6201BF">
              <w:rPr>
                <w:color w:val="000000"/>
                <w:lang w:eastAsia="ru-RU"/>
              </w:rPr>
              <w:t>2</w:t>
            </w:r>
          </w:p>
        </w:tc>
        <w:tc>
          <w:tcPr>
            <w:tcW w:w="2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201BF" w:rsidRPr="006201BF" w:rsidRDefault="006201BF" w:rsidP="009A54CD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6201BF">
              <w:rPr>
                <w:color w:val="000000"/>
                <w:lang w:eastAsia="ru-RU"/>
              </w:rPr>
              <w:t>Тема 2.</w:t>
            </w:r>
            <w:r w:rsidR="005C2390">
              <w:rPr>
                <w:color w:val="000000"/>
                <w:lang w:eastAsia="ru-RU"/>
              </w:rPr>
              <w:t xml:space="preserve"> Классификация правовых систем современности, </w:t>
            </w:r>
            <w:r w:rsidR="00D025E8">
              <w:rPr>
                <w:color w:val="000000"/>
                <w:lang w:eastAsia="ru-RU"/>
              </w:rPr>
              <w:t xml:space="preserve">основные </w:t>
            </w:r>
            <w:r w:rsidR="005C2390">
              <w:rPr>
                <w:color w:val="000000"/>
                <w:lang w:eastAsia="ru-RU"/>
              </w:rPr>
              <w:t>правовые семьи</w:t>
            </w:r>
            <w:r w:rsidR="00C61423">
              <w:rPr>
                <w:color w:val="000000"/>
                <w:lang w:eastAsia="ru-RU"/>
              </w:rPr>
              <w:t>.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E4804" w:rsidRPr="007D4099" w:rsidRDefault="009E4804" w:rsidP="006201B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lang w:eastAsia="ru-RU"/>
              </w:rPr>
            </w:pPr>
          </w:p>
          <w:p w:rsidR="009E4804" w:rsidRPr="007D4099" w:rsidRDefault="009E4804" w:rsidP="006201B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lang w:eastAsia="ru-RU"/>
              </w:rPr>
            </w:pPr>
          </w:p>
          <w:p w:rsidR="009E4804" w:rsidRPr="007D4099" w:rsidRDefault="009E4804" w:rsidP="006201B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lang w:eastAsia="ru-RU"/>
              </w:rPr>
            </w:pPr>
          </w:p>
          <w:p w:rsidR="006201BF" w:rsidRPr="007D4099" w:rsidRDefault="00B15270" w:rsidP="006201BF">
            <w:pPr>
              <w:widowControl/>
              <w:autoSpaceDE/>
              <w:autoSpaceDN/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7D4099">
              <w:rPr>
                <w:color w:val="000000"/>
                <w:lang w:eastAsia="ru-RU"/>
              </w:rPr>
              <w:t>16</w:t>
            </w:r>
            <w:r w:rsidR="007D4099" w:rsidRPr="007D4099">
              <w:rPr>
                <w:color w:val="000000"/>
                <w:lang w:eastAsia="ru-RU"/>
              </w:rPr>
              <w:t>/17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201BF" w:rsidRPr="007D4099" w:rsidRDefault="006201BF" w:rsidP="006201BF">
            <w:pPr>
              <w:widowControl/>
              <w:autoSpaceDE/>
              <w:autoSpaceDN/>
              <w:spacing w:after="240"/>
              <w:rPr>
                <w:sz w:val="24"/>
                <w:szCs w:val="24"/>
                <w:lang w:eastAsia="ru-RU"/>
              </w:rPr>
            </w:pPr>
          </w:p>
          <w:p w:rsidR="009E4804" w:rsidRPr="007D4099" w:rsidRDefault="009E4804" w:rsidP="006201B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lang w:eastAsia="ru-RU"/>
              </w:rPr>
            </w:pPr>
          </w:p>
          <w:p w:rsidR="006201BF" w:rsidRPr="007D4099" w:rsidRDefault="009D3DFF" w:rsidP="006201BF">
            <w:pPr>
              <w:widowControl/>
              <w:autoSpaceDE/>
              <w:autoSpaceDN/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7D4099">
              <w:rPr>
                <w:sz w:val="24"/>
                <w:szCs w:val="24"/>
                <w:lang w:eastAsia="ru-RU"/>
              </w:rPr>
              <w:t>6</w:t>
            </w:r>
            <w:r w:rsidR="007D4099" w:rsidRPr="007D4099">
              <w:rPr>
                <w:sz w:val="24"/>
                <w:szCs w:val="24"/>
                <w:lang w:eastAsia="ru-RU"/>
              </w:rPr>
              <w:t>/3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201BF" w:rsidRPr="007D4099" w:rsidRDefault="006201BF" w:rsidP="006201BF">
            <w:pPr>
              <w:widowControl/>
              <w:autoSpaceDE/>
              <w:autoSpaceDN/>
              <w:spacing w:after="240"/>
              <w:rPr>
                <w:sz w:val="24"/>
                <w:szCs w:val="24"/>
                <w:lang w:eastAsia="ru-RU"/>
              </w:rPr>
            </w:pPr>
          </w:p>
          <w:p w:rsidR="009E4804" w:rsidRPr="007D4099" w:rsidRDefault="009E4804" w:rsidP="006201B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lang w:eastAsia="ru-RU"/>
              </w:rPr>
            </w:pPr>
          </w:p>
          <w:p w:rsidR="006201BF" w:rsidRPr="007D4099" w:rsidRDefault="009D3DFF" w:rsidP="006201BF">
            <w:pPr>
              <w:widowControl/>
              <w:autoSpaceDE/>
              <w:autoSpaceDN/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7D4099">
              <w:rPr>
                <w:color w:val="000000"/>
                <w:lang w:eastAsia="ru-RU"/>
              </w:rPr>
              <w:t>2</w:t>
            </w:r>
            <w:r w:rsidR="004962F7" w:rsidRPr="007D4099">
              <w:rPr>
                <w:color w:val="000000"/>
                <w:lang w:eastAsia="ru-RU"/>
              </w:rPr>
              <w:t>/1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201BF" w:rsidRPr="007D4099" w:rsidRDefault="006201BF" w:rsidP="006201BF">
            <w:pPr>
              <w:widowControl/>
              <w:autoSpaceDE/>
              <w:autoSpaceDN/>
              <w:spacing w:after="240"/>
              <w:rPr>
                <w:sz w:val="24"/>
                <w:szCs w:val="24"/>
                <w:lang w:eastAsia="ru-RU"/>
              </w:rPr>
            </w:pPr>
          </w:p>
          <w:p w:rsidR="009E4804" w:rsidRPr="007D4099" w:rsidRDefault="009E4804" w:rsidP="006201B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lang w:eastAsia="ru-RU"/>
              </w:rPr>
            </w:pPr>
          </w:p>
          <w:p w:rsidR="006201BF" w:rsidRPr="007D4099" w:rsidRDefault="00C61423" w:rsidP="006201BF">
            <w:pPr>
              <w:widowControl/>
              <w:autoSpaceDE/>
              <w:autoSpaceDN/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7D4099">
              <w:rPr>
                <w:color w:val="000000"/>
                <w:lang w:eastAsia="ru-RU"/>
              </w:rPr>
              <w:t>4</w:t>
            </w:r>
            <w:r w:rsidR="004962F7" w:rsidRPr="007D4099">
              <w:rPr>
                <w:color w:val="000000"/>
                <w:lang w:eastAsia="ru-RU"/>
              </w:rPr>
              <w:t>/2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E4804" w:rsidRPr="007D4099" w:rsidRDefault="009E4804" w:rsidP="006201B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lang w:eastAsia="ru-RU"/>
              </w:rPr>
            </w:pPr>
          </w:p>
          <w:p w:rsidR="009E4804" w:rsidRPr="007D4099" w:rsidRDefault="009E4804" w:rsidP="006201B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lang w:eastAsia="ru-RU"/>
              </w:rPr>
            </w:pPr>
          </w:p>
          <w:p w:rsidR="009E4804" w:rsidRPr="007D4099" w:rsidRDefault="009E4804" w:rsidP="006201B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lang w:eastAsia="ru-RU"/>
              </w:rPr>
            </w:pPr>
          </w:p>
          <w:p w:rsidR="006201BF" w:rsidRPr="007D4099" w:rsidRDefault="00B15270" w:rsidP="006201BF">
            <w:pPr>
              <w:widowControl/>
              <w:autoSpaceDE/>
              <w:autoSpaceDN/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7D4099">
              <w:rPr>
                <w:sz w:val="24"/>
                <w:szCs w:val="24"/>
                <w:lang w:eastAsia="ru-RU"/>
              </w:rPr>
              <w:t>10</w:t>
            </w:r>
            <w:r w:rsidR="004962F7" w:rsidRPr="007D4099">
              <w:rPr>
                <w:sz w:val="24"/>
                <w:szCs w:val="24"/>
                <w:lang w:eastAsia="ru-RU"/>
              </w:rPr>
              <w:t>/14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201BF" w:rsidRPr="006201BF" w:rsidRDefault="00901FFE" w:rsidP="006201BF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lang w:eastAsia="ru-RU"/>
              </w:rPr>
              <w:t>Д</w:t>
            </w:r>
            <w:r w:rsidR="006201BF" w:rsidRPr="006201BF">
              <w:rPr>
                <w:color w:val="000000"/>
                <w:lang w:eastAsia="ru-RU"/>
              </w:rPr>
              <w:t>оклады с презентациями с последующим обсуждением, дискуссия, аналитические сообщения; устный опрос</w:t>
            </w:r>
          </w:p>
        </w:tc>
      </w:tr>
      <w:tr w:rsidR="00D025E8" w:rsidRPr="006201BF" w:rsidTr="00A50659"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201BF" w:rsidRPr="006201BF" w:rsidRDefault="006201BF" w:rsidP="006201BF">
            <w:pPr>
              <w:widowControl/>
              <w:autoSpaceDE/>
              <w:autoSpaceDN/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6201BF">
              <w:rPr>
                <w:color w:val="000000"/>
                <w:lang w:eastAsia="ru-RU"/>
              </w:rPr>
              <w:t>3</w:t>
            </w:r>
          </w:p>
        </w:tc>
        <w:tc>
          <w:tcPr>
            <w:tcW w:w="2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201BF" w:rsidRPr="006201BF" w:rsidRDefault="006201BF" w:rsidP="00E4561B">
            <w:pPr>
              <w:widowControl/>
              <w:shd w:val="clear" w:color="auto" w:fill="FFFFFF"/>
              <w:autoSpaceDE/>
              <w:autoSpaceDN/>
              <w:spacing w:line="0" w:lineRule="atLeast"/>
              <w:rPr>
                <w:sz w:val="24"/>
                <w:szCs w:val="24"/>
                <w:lang w:eastAsia="ru-RU"/>
              </w:rPr>
            </w:pPr>
            <w:r w:rsidRPr="006201BF">
              <w:rPr>
                <w:color w:val="000000"/>
                <w:lang w:eastAsia="ru-RU"/>
              </w:rPr>
              <w:t xml:space="preserve">Тема 3. </w:t>
            </w:r>
            <w:r w:rsidR="00E4561B">
              <w:rPr>
                <w:color w:val="000000"/>
                <w:lang w:eastAsia="ru-RU"/>
              </w:rPr>
              <w:t>Романо-германская правовая семья</w:t>
            </w:r>
            <w:r w:rsidR="00396316">
              <w:rPr>
                <w:color w:val="000000"/>
                <w:lang w:eastAsia="ru-RU"/>
              </w:rPr>
              <w:t>.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E4804" w:rsidRPr="007D4099" w:rsidRDefault="009E4804" w:rsidP="006201B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lang w:eastAsia="ru-RU"/>
              </w:rPr>
            </w:pPr>
          </w:p>
          <w:p w:rsidR="009E4804" w:rsidRPr="007D4099" w:rsidRDefault="009E4804" w:rsidP="006201B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lang w:eastAsia="ru-RU"/>
              </w:rPr>
            </w:pPr>
          </w:p>
          <w:p w:rsidR="006201BF" w:rsidRPr="007D4099" w:rsidRDefault="00B15270" w:rsidP="006201BF">
            <w:pPr>
              <w:widowControl/>
              <w:autoSpaceDE/>
              <w:autoSpaceDN/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7D4099">
              <w:rPr>
                <w:color w:val="000000"/>
                <w:lang w:eastAsia="ru-RU"/>
              </w:rPr>
              <w:t>16</w:t>
            </w:r>
            <w:r w:rsidR="007D4099" w:rsidRPr="007D4099">
              <w:rPr>
                <w:color w:val="000000"/>
                <w:lang w:eastAsia="ru-RU"/>
              </w:rPr>
              <w:t>/17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201BF" w:rsidRPr="007D4099" w:rsidRDefault="006201BF" w:rsidP="006201BF">
            <w:pPr>
              <w:widowControl/>
              <w:autoSpaceDE/>
              <w:autoSpaceDN/>
              <w:spacing w:after="240"/>
              <w:rPr>
                <w:sz w:val="24"/>
                <w:szCs w:val="24"/>
                <w:lang w:eastAsia="ru-RU"/>
              </w:rPr>
            </w:pPr>
          </w:p>
          <w:p w:rsidR="006201BF" w:rsidRPr="007D4099" w:rsidRDefault="009D3DFF" w:rsidP="006201BF">
            <w:pPr>
              <w:widowControl/>
              <w:autoSpaceDE/>
              <w:autoSpaceDN/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7D4099">
              <w:rPr>
                <w:color w:val="000000"/>
                <w:lang w:eastAsia="ru-RU"/>
              </w:rPr>
              <w:t>6</w:t>
            </w:r>
            <w:r w:rsidR="007D4099" w:rsidRPr="007D4099">
              <w:rPr>
                <w:color w:val="000000"/>
                <w:lang w:eastAsia="ru-RU"/>
              </w:rPr>
              <w:t>/3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201BF" w:rsidRPr="007D4099" w:rsidRDefault="006201BF" w:rsidP="006201BF">
            <w:pPr>
              <w:widowControl/>
              <w:autoSpaceDE/>
              <w:autoSpaceDN/>
              <w:spacing w:after="240"/>
              <w:rPr>
                <w:sz w:val="24"/>
                <w:szCs w:val="24"/>
                <w:lang w:eastAsia="ru-RU"/>
              </w:rPr>
            </w:pPr>
          </w:p>
          <w:p w:rsidR="006201BF" w:rsidRPr="007D4099" w:rsidRDefault="009D3DFF" w:rsidP="006201BF">
            <w:pPr>
              <w:widowControl/>
              <w:autoSpaceDE/>
              <w:autoSpaceDN/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7D4099">
              <w:rPr>
                <w:color w:val="000000"/>
                <w:lang w:eastAsia="ru-RU"/>
              </w:rPr>
              <w:t>2</w:t>
            </w:r>
            <w:r w:rsidR="004962F7" w:rsidRPr="007D4099">
              <w:rPr>
                <w:color w:val="000000"/>
                <w:lang w:eastAsia="ru-RU"/>
              </w:rPr>
              <w:t>/1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201BF" w:rsidRPr="007D4099" w:rsidRDefault="006201BF" w:rsidP="006201BF">
            <w:pPr>
              <w:widowControl/>
              <w:autoSpaceDE/>
              <w:autoSpaceDN/>
              <w:spacing w:after="240"/>
              <w:rPr>
                <w:sz w:val="24"/>
                <w:szCs w:val="24"/>
                <w:lang w:eastAsia="ru-RU"/>
              </w:rPr>
            </w:pPr>
          </w:p>
          <w:p w:rsidR="006201BF" w:rsidRPr="007D4099" w:rsidRDefault="00A01E50" w:rsidP="006201BF">
            <w:pPr>
              <w:widowControl/>
              <w:autoSpaceDE/>
              <w:autoSpaceDN/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7D4099">
              <w:rPr>
                <w:color w:val="000000"/>
                <w:lang w:eastAsia="ru-RU"/>
              </w:rPr>
              <w:t>4</w:t>
            </w:r>
            <w:r w:rsidR="004962F7" w:rsidRPr="007D4099">
              <w:rPr>
                <w:color w:val="000000"/>
                <w:lang w:eastAsia="ru-RU"/>
              </w:rPr>
              <w:t>/2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71E9B" w:rsidRDefault="006201BF" w:rsidP="00471E9B">
            <w:pPr>
              <w:widowControl/>
              <w:autoSpaceDE/>
              <w:autoSpaceDN/>
              <w:spacing w:after="240"/>
              <w:rPr>
                <w:sz w:val="24"/>
                <w:szCs w:val="24"/>
                <w:lang w:eastAsia="ru-RU"/>
              </w:rPr>
            </w:pPr>
            <w:r w:rsidRPr="007D4099">
              <w:rPr>
                <w:sz w:val="24"/>
                <w:szCs w:val="24"/>
                <w:lang w:eastAsia="ru-RU"/>
              </w:rPr>
              <w:br/>
            </w:r>
            <w:r w:rsidR="00471E9B">
              <w:rPr>
                <w:sz w:val="24"/>
                <w:szCs w:val="24"/>
                <w:lang w:eastAsia="ru-RU"/>
              </w:rPr>
              <w:t xml:space="preserve">   </w:t>
            </w:r>
          </w:p>
          <w:p w:rsidR="006201BF" w:rsidRPr="007D4099" w:rsidRDefault="00471E9B" w:rsidP="00471E9B">
            <w:pPr>
              <w:widowControl/>
              <w:autoSpaceDE/>
              <w:autoSpaceDN/>
              <w:spacing w:after="24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</w:t>
            </w:r>
            <w:r w:rsidR="00B15270" w:rsidRPr="007D4099">
              <w:rPr>
                <w:sz w:val="24"/>
                <w:szCs w:val="24"/>
                <w:lang w:eastAsia="ru-RU"/>
              </w:rPr>
              <w:t>10</w:t>
            </w:r>
            <w:r w:rsidR="004962F7" w:rsidRPr="007D4099">
              <w:rPr>
                <w:sz w:val="24"/>
                <w:szCs w:val="24"/>
                <w:lang w:eastAsia="ru-RU"/>
              </w:rPr>
              <w:t>/14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01FFE" w:rsidRPr="00901FFE" w:rsidRDefault="00901FFE" w:rsidP="00901FFE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Д</w:t>
            </w:r>
            <w:r w:rsidRPr="006201BF">
              <w:rPr>
                <w:color w:val="000000"/>
                <w:lang w:eastAsia="ru-RU"/>
              </w:rPr>
              <w:t>оклады с презентациями с последующим обсуждением</w:t>
            </w:r>
            <w:r>
              <w:rPr>
                <w:color w:val="000000"/>
                <w:lang w:eastAsia="ru-RU"/>
              </w:rPr>
              <w:t xml:space="preserve"> дискуссия, с</w:t>
            </w:r>
            <w:r w:rsidRPr="00901FFE">
              <w:rPr>
                <w:color w:val="000000"/>
                <w:lang w:eastAsia="ru-RU"/>
              </w:rPr>
              <w:t>еминар в диалоговом режиме</w:t>
            </w:r>
            <w:r>
              <w:rPr>
                <w:color w:val="000000"/>
                <w:lang w:eastAsia="ru-RU"/>
              </w:rPr>
              <w:t>,</w:t>
            </w:r>
          </w:p>
          <w:p w:rsidR="00901FFE" w:rsidRPr="00901FFE" w:rsidRDefault="00901FFE" w:rsidP="00901FFE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</w:t>
            </w:r>
            <w:r w:rsidRPr="00901FFE">
              <w:rPr>
                <w:color w:val="000000"/>
                <w:lang w:eastAsia="ru-RU"/>
              </w:rPr>
              <w:t xml:space="preserve">ешение </w:t>
            </w:r>
            <w:r>
              <w:rPr>
                <w:color w:val="000000"/>
                <w:lang w:eastAsia="ru-RU"/>
              </w:rPr>
              <w:t>практико-</w:t>
            </w:r>
            <w:r w:rsidR="007D4099">
              <w:rPr>
                <w:color w:val="000000"/>
                <w:lang w:eastAsia="ru-RU"/>
              </w:rPr>
              <w:t>ориентированных</w:t>
            </w:r>
            <w:r>
              <w:rPr>
                <w:color w:val="000000"/>
                <w:lang w:eastAsia="ru-RU"/>
              </w:rPr>
              <w:t xml:space="preserve"> заданий,</w:t>
            </w:r>
          </w:p>
          <w:p w:rsidR="006201BF" w:rsidRPr="006201BF" w:rsidRDefault="00901FFE" w:rsidP="00901FFE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6201BF">
              <w:rPr>
                <w:color w:val="000000"/>
                <w:lang w:eastAsia="ru-RU"/>
              </w:rPr>
              <w:t>устный опрос</w:t>
            </w:r>
          </w:p>
        </w:tc>
      </w:tr>
      <w:tr w:rsidR="00D025E8" w:rsidRPr="006201BF" w:rsidTr="00A50659"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61423" w:rsidRPr="006201BF" w:rsidRDefault="009725BB" w:rsidP="00212503">
            <w:pPr>
              <w:widowControl/>
              <w:autoSpaceDE/>
              <w:autoSpaceDN/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lang w:eastAsia="ru-RU"/>
              </w:rPr>
              <w:t>4</w:t>
            </w:r>
          </w:p>
        </w:tc>
        <w:tc>
          <w:tcPr>
            <w:tcW w:w="2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61423" w:rsidRPr="00C61423" w:rsidRDefault="009725BB" w:rsidP="00C61423">
            <w:pPr>
              <w:widowControl/>
              <w:shd w:val="clear" w:color="auto" w:fill="FFFFFF"/>
              <w:autoSpaceDE/>
              <w:autoSpaceDN/>
              <w:spacing w:line="0" w:lineRule="atLeas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Тема 4</w:t>
            </w:r>
            <w:r w:rsidR="00C61423" w:rsidRPr="006201BF">
              <w:rPr>
                <w:color w:val="000000"/>
                <w:lang w:eastAsia="ru-RU"/>
              </w:rPr>
              <w:t>.</w:t>
            </w:r>
            <w:r w:rsidR="00A960BB">
              <w:rPr>
                <w:color w:val="000000"/>
                <w:lang w:eastAsia="ru-RU"/>
              </w:rPr>
              <w:t xml:space="preserve"> Англо-саксонская правовая семья (правовая семья общего права)</w:t>
            </w:r>
            <w:r w:rsidR="00C61423">
              <w:rPr>
                <w:color w:val="000000"/>
                <w:lang w:eastAsia="ru-RU"/>
              </w:rPr>
              <w:t>.</w:t>
            </w:r>
          </w:p>
          <w:p w:rsidR="00C61423" w:rsidRPr="006201BF" w:rsidRDefault="00C61423" w:rsidP="00C61423">
            <w:pPr>
              <w:widowControl/>
              <w:shd w:val="clear" w:color="auto" w:fill="FFFFFF"/>
              <w:autoSpaceDE/>
              <w:autoSpaceDN/>
              <w:spacing w:line="0" w:lineRule="atLeast"/>
              <w:rPr>
                <w:sz w:val="24"/>
                <w:szCs w:val="24"/>
                <w:lang w:eastAsia="ru-RU"/>
              </w:rPr>
            </w:pP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61423" w:rsidRPr="007D4099" w:rsidRDefault="00C61423" w:rsidP="00212503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lang w:eastAsia="ru-RU"/>
              </w:rPr>
            </w:pPr>
          </w:p>
          <w:p w:rsidR="00C61423" w:rsidRPr="007D4099" w:rsidRDefault="00C61423" w:rsidP="00212503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lang w:eastAsia="ru-RU"/>
              </w:rPr>
            </w:pPr>
          </w:p>
          <w:p w:rsidR="00C61423" w:rsidRPr="007D4099" w:rsidRDefault="00C61423" w:rsidP="00212503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lang w:eastAsia="ru-RU"/>
              </w:rPr>
            </w:pPr>
          </w:p>
          <w:p w:rsidR="00C61423" w:rsidRPr="007D4099" w:rsidRDefault="00C61423" w:rsidP="00212503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lang w:eastAsia="ru-RU"/>
              </w:rPr>
            </w:pPr>
          </w:p>
          <w:p w:rsidR="00C61423" w:rsidRPr="007D4099" w:rsidRDefault="00B15270" w:rsidP="00212503">
            <w:pPr>
              <w:widowControl/>
              <w:autoSpaceDE/>
              <w:autoSpaceDN/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7D4099">
              <w:rPr>
                <w:color w:val="000000"/>
                <w:lang w:eastAsia="ru-RU"/>
              </w:rPr>
              <w:t>16</w:t>
            </w:r>
            <w:r w:rsidR="007D4099" w:rsidRPr="007D4099">
              <w:rPr>
                <w:color w:val="000000"/>
                <w:lang w:eastAsia="ru-RU"/>
              </w:rPr>
              <w:t>/17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61423" w:rsidRPr="007D4099" w:rsidRDefault="00C61423" w:rsidP="00212503">
            <w:pPr>
              <w:widowControl/>
              <w:autoSpaceDE/>
              <w:autoSpaceDN/>
              <w:spacing w:after="240"/>
              <w:rPr>
                <w:sz w:val="24"/>
                <w:szCs w:val="24"/>
                <w:lang w:eastAsia="ru-RU"/>
              </w:rPr>
            </w:pPr>
          </w:p>
          <w:p w:rsidR="00C61423" w:rsidRPr="007D4099" w:rsidRDefault="00C61423" w:rsidP="00212503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lang w:eastAsia="ru-RU"/>
              </w:rPr>
            </w:pPr>
          </w:p>
          <w:p w:rsidR="00C61423" w:rsidRPr="007D4099" w:rsidRDefault="00C61423" w:rsidP="00212503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lang w:eastAsia="ru-RU"/>
              </w:rPr>
            </w:pPr>
          </w:p>
          <w:p w:rsidR="00C61423" w:rsidRPr="007D4099" w:rsidRDefault="009D3DFF" w:rsidP="00212503">
            <w:pPr>
              <w:widowControl/>
              <w:autoSpaceDE/>
              <w:autoSpaceDN/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7D4099">
              <w:rPr>
                <w:color w:val="000000"/>
                <w:lang w:eastAsia="ru-RU"/>
              </w:rPr>
              <w:t>6</w:t>
            </w:r>
            <w:r w:rsidR="007D4099" w:rsidRPr="007D4099">
              <w:rPr>
                <w:color w:val="000000"/>
                <w:lang w:eastAsia="ru-RU"/>
              </w:rPr>
              <w:t>/3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61423" w:rsidRPr="007D4099" w:rsidRDefault="00C61423" w:rsidP="00212503">
            <w:pPr>
              <w:widowControl/>
              <w:autoSpaceDE/>
              <w:autoSpaceDN/>
              <w:spacing w:after="240"/>
              <w:rPr>
                <w:sz w:val="24"/>
                <w:szCs w:val="24"/>
                <w:lang w:eastAsia="ru-RU"/>
              </w:rPr>
            </w:pPr>
          </w:p>
          <w:p w:rsidR="00C61423" w:rsidRPr="007D4099" w:rsidRDefault="00C61423" w:rsidP="00212503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lang w:eastAsia="ru-RU"/>
              </w:rPr>
            </w:pPr>
          </w:p>
          <w:p w:rsidR="00C61423" w:rsidRPr="007D4099" w:rsidRDefault="00C61423" w:rsidP="00212503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lang w:eastAsia="ru-RU"/>
              </w:rPr>
            </w:pPr>
          </w:p>
          <w:p w:rsidR="00C61423" w:rsidRPr="007D4099" w:rsidRDefault="009D3DFF" w:rsidP="00212503">
            <w:pPr>
              <w:widowControl/>
              <w:autoSpaceDE/>
              <w:autoSpaceDN/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7D4099">
              <w:rPr>
                <w:color w:val="000000"/>
                <w:lang w:eastAsia="ru-RU"/>
              </w:rPr>
              <w:t>2</w:t>
            </w:r>
            <w:r w:rsidR="004962F7" w:rsidRPr="007D4099">
              <w:rPr>
                <w:color w:val="000000"/>
                <w:lang w:eastAsia="ru-RU"/>
              </w:rPr>
              <w:t>/1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61423" w:rsidRPr="007D4099" w:rsidRDefault="00C61423" w:rsidP="00212503">
            <w:pPr>
              <w:widowControl/>
              <w:autoSpaceDE/>
              <w:autoSpaceDN/>
              <w:spacing w:after="240"/>
              <w:rPr>
                <w:sz w:val="24"/>
                <w:szCs w:val="24"/>
                <w:lang w:eastAsia="ru-RU"/>
              </w:rPr>
            </w:pPr>
          </w:p>
          <w:p w:rsidR="00C61423" w:rsidRPr="007D4099" w:rsidRDefault="00C61423" w:rsidP="00212503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lang w:eastAsia="ru-RU"/>
              </w:rPr>
            </w:pPr>
          </w:p>
          <w:p w:rsidR="00C61423" w:rsidRPr="007D4099" w:rsidRDefault="00C61423" w:rsidP="00212503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lang w:eastAsia="ru-RU"/>
              </w:rPr>
            </w:pPr>
          </w:p>
          <w:p w:rsidR="00C61423" w:rsidRPr="007D4099" w:rsidRDefault="00C61423" w:rsidP="00212503">
            <w:pPr>
              <w:widowControl/>
              <w:autoSpaceDE/>
              <w:autoSpaceDN/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7D4099">
              <w:rPr>
                <w:color w:val="000000"/>
                <w:lang w:eastAsia="ru-RU"/>
              </w:rPr>
              <w:t>4</w:t>
            </w:r>
            <w:r w:rsidR="004962F7" w:rsidRPr="007D4099">
              <w:rPr>
                <w:color w:val="000000"/>
                <w:lang w:eastAsia="ru-RU"/>
              </w:rPr>
              <w:t>/2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61423" w:rsidRPr="007D4099" w:rsidRDefault="00C61423" w:rsidP="00212503">
            <w:pPr>
              <w:widowControl/>
              <w:autoSpaceDE/>
              <w:autoSpaceDN/>
              <w:spacing w:after="240"/>
              <w:rPr>
                <w:sz w:val="24"/>
                <w:szCs w:val="24"/>
                <w:lang w:eastAsia="ru-RU"/>
              </w:rPr>
            </w:pPr>
            <w:r w:rsidRPr="007D4099">
              <w:rPr>
                <w:sz w:val="24"/>
                <w:szCs w:val="24"/>
                <w:lang w:eastAsia="ru-RU"/>
              </w:rPr>
              <w:br/>
            </w:r>
          </w:p>
          <w:p w:rsidR="00C61423" w:rsidRPr="007D4099" w:rsidRDefault="00B15270" w:rsidP="00B15270">
            <w:pPr>
              <w:widowControl/>
              <w:autoSpaceDE/>
              <w:autoSpaceDN/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7D4099">
              <w:rPr>
                <w:color w:val="000000"/>
                <w:lang w:eastAsia="ru-RU"/>
              </w:rPr>
              <w:t>10</w:t>
            </w:r>
            <w:r w:rsidR="004962F7" w:rsidRPr="007D4099">
              <w:rPr>
                <w:color w:val="000000"/>
                <w:lang w:eastAsia="ru-RU"/>
              </w:rPr>
              <w:t>/14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61423" w:rsidRPr="00901FFE" w:rsidRDefault="00C61423" w:rsidP="00212503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Д</w:t>
            </w:r>
            <w:r w:rsidRPr="006201BF">
              <w:rPr>
                <w:color w:val="000000"/>
                <w:lang w:eastAsia="ru-RU"/>
              </w:rPr>
              <w:t>оклады с презентациями с последующим обсуждением</w:t>
            </w:r>
            <w:r>
              <w:rPr>
                <w:color w:val="000000"/>
                <w:lang w:eastAsia="ru-RU"/>
              </w:rPr>
              <w:t xml:space="preserve"> дискуссия, с</w:t>
            </w:r>
            <w:r w:rsidRPr="00901FFE">
              <w:rPr>
                <w:color w:val="000000"/>
                <w:lang w:eastAsia="ru-RU"/>
              </w:rPr>
              <w:t>еминар в диалоговом режиме</w:t>
            </w:r>
            <w:r>
              <w:rPr>
                <w:color w:val="000000"/>
                <w:lang w:eastAsia="ru-RU"/>
              </w:rPr>
              <w:t>,</w:t>
            </w:r>
          </w:p>
          <w:p w:rsidR="00C61423" w:rsidRPr="00901FFE" w:rsidRDefault="00C61423" w:rsidP="00212503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</w:t>
            </w:r>
            <w:r w:rsidRPr="00901FFE">
              <w:rPr>
                <w:color w:val="000000"/>
                <w:lang w:eastAsia="ru-RU"/>
              </w:rPr>
              <w:t xml:space="preserve">ешение </w:t>
            </w:r>
            <w:r>
              <w:rPr>
                <w:color w:val="000000"/>
                <w:lang w:eastAsia="ru-RU"/>
              </w:rPr>
              <w:t>практико-</w:t>
            </w:r>
            <w:proofErr w:type="spellStart"/>
            <w:r>
              <w:rPr>
                <w:color w:val="000000"/>
                <w:lang w:eastAsia="ru-RU"/>
              </w:rPr>
              <w:t>ориентированых</w:t>
            </w:r>
            <w:proofErr w:type="spellEnd"/>
            <w:r>
              <w:rPr>
                <w:color w:val="000000"/>
                <w:lang w:eastAsia="ru-RU"/>
              </w:rPr>
              <w:t xml:space="preserve"> заданий,</w:t>
            </w:r>
          </w:p>
          <w:p w:rsidR="00C61423" w:rsidRPr="006201BF" w:rsidRDefault="00C61423" w:rsidP="00212503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6201BF">
              <w:rPr>
                <w:color w:val="000000"/>
                <w:lang w:eastAsia="ru-RU"/>
              </w:rPr>
              <w:t>устный опрос</w:t>
            </w:r>
          </w:p>
        </w:tc>
      </w:tr>
      <w:tr w:rsidR="00D025E8" w:rsidRPr="006201BF" w:rsidTr="00A50659"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201BF" w:rsidRPr="006201BF" w:rsidRDefault="009725BB" w:rsidP="006201BF">
            <w:pPr>
              <w:widowControl/>
              <w:autoSpaceDE/>
              <w:autoSpaceDN/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lang w:eastAsia="ru-RU"/>
              </w:rPr>
              <w:t>5</w:t>
            </w:r>
          </w:p>
        </w:tc>
        <w:tc>
          <w:tcPr>
            <w:tcW w:w="2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201BF" w:rsidRPr="006201BF" w:rsidRDefault="009725BB" w:rsidP="00BF0856">
            <w:pPr>
              <w:widowControl/>
              <w:autoSpaceDE/>
              <w:autoSpaceDN/>
              <w:spacing w:line="0" w:lineRule="atLeast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lang w:eastAsia="ru-RU"/>
              </w:rPr>
              <w:t>Тема 5</w:t>
            </w:r>
            <w:r w:rsidR="006201BF" w:rsidRPr="006201BF">
              <w:rPr>
                <w:color w:val="000000"/>
                <w:lang w:eastAsia="ru-RU"/>
              </w:rPr>
              <w:t>.</w:t>
            </w:r>
            <w:r w:rsidR="00BF0856">
              <w:rPr>
                <w:color w:val="000000"/>
                <w:lang w:eastAsia="ru-RU"/>
              </w:rPr>
              <w:t xml:space="preserve"> Религиозные и традиционные правовые семьи</w:t>
            </w:r>
            <w:r w:rsidR="00A01E50" w:rsidRPr="00A01E50">
              <w:rPr>
                <w:color w:val="000000"/>
                <w:lang w:eastAsia="ru-RU"/>
              </w:rPr>
              <w:t>.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E4804" w:rsidRPr="00B15270" w:rsidRDefault="009E4804" w:rsidP="006201B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lang w:eastAsia="ru-RU"/>
              </w:rPr>
            </w:pPr>
          </w:p>
          <w:p w:rsidR="006201BF" w:rsidRPr="00B15270" w:rsidRDefault="00B15270" w:rsidP="006201BF">
            <w:pPr>
              <w:widowControl/>
              <w:autoSpaceDE/>
              <w:autoSpaceDN/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15270">
              <w:rPr>
                <w:color w:val="000000"/>
                <w:lang w:eastAsia="ru-RU"/>
              </w:rPr>
              <w:t>16</w:t>
            </w:r>
            <w:r w:rsidR="007D4099">
              <w:rPr>
                <w:color w:val="000000"/>
                <w:lang w:eastAsia="ru-RU"/>
              </w:rPr>
              <w:t>/17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E4804" w:rsidRPr="00B15270" w:rsidRDefault="009E4804" w:rsidP="006201B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lang w:eastAsia="ru-RU"/>
              </w:rPr>
            </w:pPr>
          </w:p>
          <w:p w:rsidR="006201BF" w:rsidRPr="00B15270" w:rsidRDefault="009D3DFF" w:rsidP="006201BF">
            <w:pPr>
              <w:widowControl/>
              <w:autoSpaceDE/>
              <w:autoSpaceDN/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15270">
              <w:rPr>
                <w:color w:val="000000"/>
                <w:lang w:eastAsia="ru-RU"/>
              </w:rPr>
              <w:t>6</w:t>
            </w:r>
            <w:r w:rsidR="007D4099">
              <w:rPr>
                <w:color w:val="000000"/>
                <w:lang w:eastAsia="ru-RU"/>
              </w:rPr>
              <w:t>/3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E4804" w:rsidRPr="00B15270" w:rsidRDefault="009E4804" w:rsidP="006201B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lang w:eastAsia="ru-RU"/>
              </w:rPr>
            </w:pPr>
          </w:p>
          <w:p w:rsidR="006201BF" w:rsidRPr="00B15270" w:rsidRDefault="009D3DFF" w:rsidP="006201BF">
            <w:pPr>
              <w:widowControl/>
              <w:autoSpaceDE/>
              <w:autoSpaceDN/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15270">
              <w:rPr>
                <w:color w:val="000000"/>
                <w:lang w:eastAsia="ru-RU"/>
              </w:rPr>
              <w:t>2</w:t>
            </w:r>
            <w:r w:rsidR="004962F7">
              <w:rPr>
                <w:color w:val="000000"/>
                <w:lang w:eastAsia="ru-RU"/>
              </w:rPr>
              <w:t>/1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E4804" w:rsidRPr="00B15270" w:rsidRDefault="009E4804" w:rsidP="006201B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lang w:eastAsia="ru-RU"/>
              </w:rPr>
            </w:pPr>
          </w:p>
          <w:p w:rsidR="006201BF" w:rsidRPr="00B15270" w:rsidRDefault="006201BF" w:rsidP="006201BF">
            <w:pPr>
              <w:widowControl/>
              <w:autoSpaceDE/>
              <w:autoSpaceDN/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15270">
              <w:rPr>
                <w:color w:val="000000"/>
                <w:lang w:eastAsia="ru-RU"/>
              </w:rPr>
              <w:t>4</w:t>
            </w:r>
            <w:r w:rsidR="004962F7">
              <w:rPr>
                <w:color w:val="000000"/>
                <w:lang w:eastAsia="ru-RU"/>
              </w:rPr>
              <w:t>/2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9E4804" w:rsidRPr="00B15270" w:rsidRDefault="009E4804" w:rsidP="006201BF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lang w:eastAsia="ru-RU"/>
              </w:rPr>
            </w:pPr>
          </w:p>
          <w:p w:rsidR="006201BF" w:rsidRPr="00B15270" w:rsidRDefault="00B15270" w:rsidP="006201BF">
            <w:pPr>
              <w:widowControl/>
              <w:autoSpaceDE/>
              <w:autoSpaceDN/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15270">
              <w:rPr>
                <w:sz w:val="24"/>
                <w:szCs w:val="24"/>
                <w:lang w:eastAsia="ru-RU"/>
              </w:rPr>
              <w:t>10</w:t>
            </w:r>
            <w:r w:rsidR="004962F7">
              <w:rPr>
                <w:sz w:val="24"/>
                <w:szCs w:val="24"/>
                <w:lang w:eastAsia="ru-RU"/>
              </w:rPr>
              <w:t>/14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201BF" w:rsidRPr="006201BF" w:rsidRDefault="00901FFE" w:rsidP="006201BF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lang w:eastAsia="ru-RU"/>
              </w:rPr>
              <w:t>Д</w:t>
            </w:r>
            <w:r w:rsidR="006201BF" w:rsidRPr="006201BF">
              <w:rPr>
                <w:color w:val="000000"/>
                <w:lang w:eastAsia="ru-RU"/>
              </w:rPr>
              <w:t>оклад</w:t>
            </w:r>
            <w:r>
              <w:rPr>
                <w:color w:val="000000"/>
                <w:lang w:eastAsia="ru-RU"/>
              </w:rPr>
              <w:t>ы</w:t>
            </w:r>
            <w:r w:rsidR="006201BF" w:rsidRPr="006201BF">
              <w:rPr>
                <w:color w:val="000000"/>
                <w:lang w:eastAsia="ru-RU"/>
              </w:rPr>
              <w:t xml:space="preserve"> с презентациями с последующим обсуждением, дискуссия, аналитические сообщения;</w:t>
            </w:r>
            <w:r>
              <w:rPr>
                <w:color w:val="000000"/>
                <w:lang w:eastAsia="ru-RU"/>
              </w:rPr>
              <w:t xml:space="preserve"> </w:t>
            </w:r>
            <w:r w:rsidRPr="006201BF">
              <w:rPr>
                <w:color w:val="000000"/>
                <w:lang w:eastAsia="ru-RU"/>
              </w:rPr>
              <w:t>устный опрос</w:t>
            </w:r>
          </w:p>
        </w:tc>
      </w:tr>
      <w:tr w:rsidR="00D025E8" w:rsidRPr="006201BF" w:rsidTr="00471BC7">
        <w:trPr>
          <w:trHeight w:val="1270"/>
        </w:trPr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01E50" w:rsidRPr="006201BF" w:rsidRDefault="009725BB" w:rsidP="00212503">
            <w:pPr>
              <w:widowControl/>
              <w:autoSpaceDE/>
              <w:autoSpaceDN/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2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01E50" w:rsidRPr="006201BF" w:rsidRDefault="00A01E50" w:rsidP="00BF0856">
            <w:pPr>
              <w:widowControl/>
              <w:autoSpaceDE/>
              <w:autoSpaceDN/>
              <w:spacing w:line="0" w:lineRule="atLeast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Тема </w:t>
            </w:r>
            <w:r w:rsidR="009725BB">
              <w:rPr>
                <w:color w:val="000000"/>
                <w:lang w:eastAsia="ru-RU"/>
              </w:rPr>
              <w:t>6</w:t>
            </w:r>
            <w:r w:rsidRPr="006201BF">
              <w:rPr>
                <w:color w:val="000000"/>
                <w:lang w:eastAsia="ru-RU"/>
              </w:rPr>
              <w:t>.</w:t>
            </w:r>
            <w:r w:rsidR="00BF0856">
              <w:rPr>
                <w:color w:val="000000"/>
                <w:lang w:eastAsia="ru-RU"/>
              </w:rPr>
              <w:t xml:space="preserve"> Правовая система Российской Федерации.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01E50" w:rsidRPr="00B15270" w:rsidRDefault="00A01E50" w:rsidP="00212503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lang w:eastAsia="ru-RU"/>
              </w:rPr>
            </w:pPr>
          </w:p>
          <w:p w:rsidR="00A01E50" w:rsidRPr="00B15270" w:rsidRDefault="00B15270" w:rsidP="00212503">
            <w:pPr>
              <w:widowControl/>
              <w:autoSpaceDE/>
              <w:autoSpaceDN/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15270">
              <w:rPr>
                <w:color w:val="000000"/>
                <w:lang w:eastAsia="ru-RU"/>
              </w:rPr>
              <w:t>28</w:t>
            </w:r>
            <w:r w:rsidR="007D4099">
              <w:rPr>
                <w:color w:val="000000"/>
                <w:lang w:eastAsia="ru-RU"/>
              </w:rPr>
              <w:t>/20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01E50" w:rsidRPr="00B15270" w:rsidRDefault="00A01E50" w:rsidP="00212503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lang w:eastAsia="ru-RU"/>
              </w:rPr>
            </w:pPr>
          </w:p>
          <w:p w:rsidR="00A01E50" w:rsidRPr="00B15270" w:rsidRDefault="009D3DFF" w:rsidP="00212503">
            <w:pPr>
              <w:widowControl/>
              <w:autoSpaceDE/>
              <w:autoSpaceDN/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15270">
              <w:rPr>
                <w:color w:val="000000"/>
                <w:lang w:eastAsia="ru-RU"/>
              </w:rPr>
              <w:t>10</w:t>
            </w:r>
            <w:r w:rsidR="007D4099">
              <w:rPr>
                <w:color w:val="000000"/>
                <w:lang w:eastAsia="ru-RU"/>
              </w:rPr>
              <w:t>/2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01E50" w:rsidRPr="00B15270" w:rsidRDefault="00A01E50" w:rsidP="00212503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lang w:eastAsia="ru-RU"/>
              </w:rPr>
            </w:pPr>
          </w:p>
          <w:p w:rsidR="00A01E50" w:rsidRPr="00B15270" w:rsidRDefault="00A01E50" w:rsidP="00212503">
            <w:pPr>
              <w:widowControl/>
              <w:autoSpaceDE/>
              <w:autoSpaceDN/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15270">
              <w:rPr>
                <w:color w:val="000000"/>
                <w:lang w:eastAsia="ru-RU"/>
              </w:rPr>
              <w:t>2</w:t>
            </w:r>
            <w:r w:rsidR="004962F7">
              <w:rPr>
                <w:color w:val="000000"/>
                <w:lang w:eastAsia="ru-RU"/>
              </w:rPr>
              <w:t>/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01E50" w:rsidRPr="00B15270" w:rsidRDefault="00A01E50" w:rsidP="00212503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lang w:eastAsia="ru-RU"/>
              </w:rPr>
            </w:pPr>
          </w:p>
          <w:p w:rsidR="00A01E50" w:rsidRPr="00B15270" w:rsidRDefault="009D3DFF" w:rsidP="00212503">
            <w:pPr>
              <w:widowControl/>
              <w:autoSpaceDE/>
              <w:autoSpaceDN/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15270">
              <w:rPr>
                <w:color w:val="000000"/>
                <w:lang w:eastAsia="ru-RU"/>
              </w:rPr>
              <w:t>8</w:t>
            </w:r>
            <w:r w:rsidR="004962F7">
              <w:rPr>
                <w:color w:val="000000"/>
                <w:lang w:eastAsia="ru-RU"/>
              </w:rPr>
              <w:t>/2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01E50" w:rsidRPr="00B15270" w:rsidRDefault="00A01E50" w:rsidP="00212503">
            <w:pPr>
              <w:widowControl/>
              <w:autoSpaceDE/>
              <w:autoSpaceDN/>
              <w:spacing w:line="0" w:lineRule="atLeast"/>
              <w:jc w:val="center"/>
              <w:rPr>
                <w:color w:val="000000"/>
                <w:lang w:eastAsia="ru-RU"/>
              </w:rPr>
            </w:pPr>
          </w:p>
          <w:p w:rsidR="00A01E50" w:rsidRPr="00B15270" w:rsidRDefault="00B15270" w:rsidP="00212503">
            <w:pPr>
              <w:widowControl/>
              <w:autoSpaceDE/>
              <w:autoSpaceDN/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15270">
              <w:rPr>
                <w:sz w:val="24"/>
                <w:szCs w:val="24"/>
                <w:lang w:eastAsia="ru-RU"/>
              </w:rPr>
              <w:t>18</w:t>
            </w:r>
            <w:r w:rsidR="004962F7">
              <w:rPr>
                <w:sz w:val="24"/>
                <w:szCs w:val="24"/>
                <w:lang w:eastAsia="ru-RU"/>
              </w:rPr>
              <w:t>/18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01E50" w:rsidRPr="006201BF" w:rsidRDefault="00A01E50" w:rsidP="00212503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lang w:eastAsia="ru-RU"/>
              </w:rPr>
              <w:t>Д</w:t>
            </w:r>
            <w:r w:rsidRPr="006201BF">
              <w:rPr>
                <w:color w:val="000000"/>
                <w:lang w:eastAsia="ru-RU"/>
              </w:rPr>
              <w:t>оклад</w:t>
            </w:r>
            <w:r>
              <w:rPr>
                <w:color w:val="000000"/>
                <w:lang w:eastAsia="ru-RU"/>
              </w:rPr>
              <w:t>ы</w:t>
            </w:r>
            <w:r w:rsidRPr="006201BF">
              <w:rPr>
                <w:color w:val="000000"/>
                <w:lang w:eastAsia="ru-RU"/>
              </w:rPr>
              <w:t xml:space="preserve"> с презентациями с последующим обсуждением, дискуссия, аналитические сообщения;</w:t>
            </w:r>
            <w:r>
              <w:rPr>
                <w:color w:val="000000"/>
                <w:lang w:eastAsia="ru-RU"/>
              </w:rPr>
              <w:t xml:space="preserve"> </w:t>
            </w:r>
            <w:r w:rsidRPr="006201BF">
              <w:rPr>
                <w:color w:val="000000"/>
                <w:lang w:eastAsia="ru-RU"/>
              </w:rPr>
              <w:t>устный опрос</w:t>
            </w:r>
          </w:p>
        </w:tc>
      </w:tr>
      <w:tr w:rsidR="006201BF" w:rsidRPr="006201BF" w:rsidTr="00471E9B">
        <w:trPr>
          <w:trHeight w:val="682"/>
        </w:trPr>
        <w:tc>
          <w:tcPr>
            <w:tcW w:w="27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201BF" w:rsidRPr="006201BF" w:rsidRDefault="006201BF" w:rsidP="006201BF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6201BF">
              <w:rPr>
                <w:b/>
                <w:bCs/>
                <w:color w:val="000000"/>
                <w:lang w:eastAsia="ru-RU"/>
              </w:rPr>
              <w:t>В целом по дисциплине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201BF" w:rsidRPr="00B15270" w:rsidRDefault="006201BF" w:rsidP="006201BF">
            <w:pPr>
              <w:widowControl/>
              <w:autoSpaceDE/>
              <w:autoSpaceDN/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15270">
              <w:rPr>
                <w:b/>
                <w:bCs/>
                <w:color w:val="000000"/>
                <w:lang w:eastAsia="ru-RU"/>
              </w:rPr>
              <w:t>108</w:t>
            </w:r>
            <w:r w:rsidR="004962F7">
              <w:rPr>
                <w:b/>
                <w:bCs/>
                <w:color w:val="000000"/>
                <w:lang w:eastAsia="ru-RU"/>
              </w:rPr>
              <w:t>/108</w:t>
            </w:r>
            <w:r w:rsidRPr="00B15270">
              <w:rPr>
                <w:b/>
                <w:bCs/>
                <w:color w:val="000000"/>
                <w:lang w:eastAsia="ru-RU"/>
              </w:rPr>
              <w:t xml:space="preserve"> 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201BF" w:rsidRPr="00B15270" w:rsidRDefault="0033216A" w:rsidP="006201BF">
            <w:pPr>
              <w:widowControl/>
              <w:autoSpaceDE/>
              <w:autoSpaceDN/>
              <w:spacing w:line="0" w:lineRule="atLeast"/>
              <w:jc w:val="center"/>
              <w:rPr>
                <w:b/>
                <w:sz w:val="24"/>
                <w:szCs w:val="24"/>
                <w:lang w:eastAsia="ru-RU"/>
              </w:rPr>
            </w:pPr>
            <w:r w:rsidRPr="00B15270">
              <w:rPr>
                <w:b/>
                <w:sz w:val="24"/>
                <w:szCs w:val="24"/>
                <w:lang w:eastAsia="ru-RU"/>
              </w:rPr>
              <w:t>40</w:t>
            </w:r>
            <w:r w:rsidR="004962F7">
              <w:rPr>
                <w:b/>
                <w:sz w:val="24"/>
                <w:szCs w:val="24"/>
                <w:lang w:eastAsia="ru-RU"/>
              </w:rPr>
              <w:t>/16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201BF" w:rsidRPr="00B15270" w:rsidRDefault="009D3DFF" w:rsidP="006201BF">
            <w:pPr>
              <w:widowControl/>
              <w:autoSpaceDE/>
              <w:autoSpaceDN/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15270">
              <w:rPr>
                <w:b/>
                <w:bCs/>
                <w:color w:val="000000"/>
                <w:lang w:eastAsia="ru-RU"/>
              </w:rPr>
              <w:t>12</w:t>
            </w:r>
            <w:r w:rsidR="004962F7">
              <w:rPr>
                <w:b/>
                <w:bCs/>
                <w:color w:val="000000"/>
                <w:lang w:eastAsia="ru-RU"/>
              </w:rPr>
              <w:t>/4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201BF" w:rsidRPr="00B15270" w:rsidRDefault="009D3DFF" w:rsidP="006201BF">
            <w:pPr>
              <w:widowControl/>
              <w:autoSpaceDE/>
              <w:autoSpaceDN/>
              <w:spacing w:line="0" w:lineRule="atLeast"/>
              <w:jc w:val="center"/>
              <w:rPr>
                <w:sz w:val="24"/>
                <w:szCs w:val="24"/>
                <w:lang w:eastAsia="ru-RU"/>
              </w:rPr>
            </w:pPr>
            <w:r w:rsidRPr="00B15270">
              <w:rPr>
                <w:b/>
                <w:bCs/>
                <w:color w:val="000000"/>
                <w:lang w:eastAsia="ru-RU"/>
              </w:rPr>
              <w:t>28</w:t>
            </w:r>
            <w:r w:rsidR="004962F7">
              <w:rPr>
                <w:b/>
                <w:bCs/>
                <w:color w:val="000000"/>
                <w:lang w:eastAsia="ru-RU"/>
              </w:rPr>
              <w:t>/12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201BF" w:rsidRPr="00B15270" w:rsidRDefault="00B15270" w:rsidP="006201BF">
            <w:pPr>
              <w:widowControl/>
              <w:autoSpaceDE/>
              <w:autoSpaceDN/>
              <w:spacing w:line="0" w:lineRule="atLeast"/>
              <w:jc w:val="center"/>
              <w:rPr>
                <w:b/>
                <w:sz w:val="24"/>
                <w:szCs w:val="24"/>
                <w:lang w:eastAsia="ru-RU"/>
              </w:rPr>
            </w:pPr>
            <w:r w:rsidRPr="00B15270">
              <w:rPr>
                <w:b/>
                <w:sz w:val="24"/>
                <w:szCs w:val="24"/>
                <w:lang w:eastAsia="ru-RU"/>
              </w:rPr>
              <w:t>68</w:t>
            </w:r>
            <w:r w:rsidR="004962F7">
              <w:rPr>
                <w:b/>
                <w:sz w:val="24"/>
                <w:szCs w:val="24"/>
                <w:lang w:eastAsia="ru-RU"/>
              </w:rPr>
              <w:t>/92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201BF" w:rsidRPr="006201BF" w:rsidRDefault="006201BF" w:rsidP="006201BF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6201BF">
              <w:rPr>
                <w:b/>
                <w:bCs/>
                <w:color w:val="000000"/>
                <w:lang w:eastAsia="ru-RU"/>
              </w:rPr>
              <w:t>Контрольная работа</w:t>
            </w:r>
          </w:p>
        </w:tc>
      </w:tr>
      <w:tr w:rsidR="006201BF" w:rsidRPr="006201BF" w:rsidTr="00471E9B">
        <w:trPr>
          <w:trHeight w:val="551"/>
        </w:trPr>
        <w:tc>
          <w:tcPr>
            <w:tcW w:w="27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201BF" w:rsidRPr="006201BF" w:rsidRDefault="006201BF" w:rsidP="006201BF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6201BF">
              <w:rPr>
                <w:b/>
                <w:bCs/>
                <w:color w:val="000000"/>
                <w:lang w:eastAsia="ru-RU"/>
              </w:rPr>
              <w:t>Итого в %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201BF" w:rsidRPr="00B15270" w:rsidRDefault="006201BF" w:rsidP="006201BF">
            <w:pPr>
              <w:widowControl/>
              <w:autoSpaceDE/>
              <w:autoSpaceDN/>
              <w:rPr>
                <w:sz w:val="1"/>
                <w:szCs w:val="24"/>
                <w:lang w:eastAsia="ru-RU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201BF" w:rsidRPr="007D4099" w:rsidRDefault="00861628" w:rsidP="006201BF">
            <w:pPr>
              <w:widowControl/>
              <w:autoSpaceDE/>
              <w:autoSpaceDN/>
              <w:spacing w:line="0" w:lineRule="atLeast"/>
              <w:jc w:val="center"/>
              <w:rPr>
                <w:b/>
                <w:lang w:eastAsia="ru-RU"/>
              </w:rPr>
            </w:pPr>
            <w:r w:rsidRPr="007D4099">
              <w:rPr>
                <w:b/>
                <w:bCs/>
                <w:color w:val="000000"/>
                <w:lang w:eastAsia="ru-RU"/>
              </w:rPr>
              <w:t>37</w:t>
            </w:r>
            <w:r w:rsidR="007D4099" w:rsidRPr="007D4099">
              <w:rPr>
                <w:b/>
                <w:bCs/>
                <w:color w:val="000000"/>
                <w:lang w:eastAsia="ru-RU"/>
              </w:rPr>
              <w:t>/15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201BF" w:rsidRPr="007D4099" w:rsidRDefault="00471E9B" w:rsidP="00471E9B">
            <w:pPr>
              <w:widowControl/>
              <w:autoSpaceDE/>
              <w:autoSpaceDN/>
              <w:spacing w:line="0" w:lineRule="atLeast"/>
              <w:jc w:val="center"/>
              <w:rPr>
                <w:b/>
                <w:lang w:eastAsia="ru-RU"/>
              </w:rPr>
            </w:pPr>
            <w:r>
              <w:rPr>
                <w:b/>
                <w:bCs/>
                <w:lang w:eastAsia="ru-RU"/>
              </w:rPr>
              <w:t>30</w:t>
            </w:r>
            <w:r w:rsidR="007D4099" w:rsidRPr="007D4099">
              <w:rPr>
                <w:b/>
                <w:bCs/>
                <w:lang w:eastAsia="ru-RU"/>
              </w:rPr>
              <w:t>/</w:t>
            </w:r>
            <w:r>
              <w:rPr>
                <w:b/>
                <w:bCs/>
                <w:lang w:eastAsia="ru-RU"/>
              </w:rPr>
              <w:t>25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201BF" w:rsidRPr="007D4099" w:rsidRDefault="00471E9B" w:rsidP="00471E9B">
            <w:pPr>
              <w:widowControl/>
              <w:autoSpaceDE/>
              <w:autoSpaceDN/>
              <w:spacing w:line="0" w:lineRule="atLeast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70</w:t>
            </w:r>
            <w:r w:rsidR="007D4099" w:rsidRPr="007D4099">
              <w:rPr>
                <w:b/>
                <w:lang w:eastAsia="ru-RU"/>
              </w:rPr>
              <w:t>/</w:t>
            </w:r>
            <w:r>
              <w:rPr>
                <w:b/>
                <w:lang w:eastAsia="ru-RU"/>
              </w:rPr>
              <w:t>75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201BF" w:rsidRPr="007D4099" w:rsidRDefault="00861628" w:rsidP="006201BF">
            <w:pPr>
              <w:widowControl/>
              <w:autoSpaceDE/>
              <w:autoSpaceDN/>
              <w:spacing w:line="0" w:lineRule="atLeast"/>
              <w:jc w:val="center"/>
              <w:rPr>
                <w:b/>
                <w:lang w:eastAsia="ru-RU"/>
              </w:rPr>
            </w:pPr>
            <w:r w:rsidRPr="007D4099">
              <w:rPr>
                <w:b/>
                <w:bCs/>
                <w:color w:val="000000"/>
                <w:lang w:eastAsia="ru-RU"/>
              </w:rPr>
              <w:t>63</w:t>
            </w:r>
            <w:r w:rsidR="007D4099" w:rsidRPr="007D4099">
              <w:rPr>
                <w:b/>
                <w:bCs/>
                <w:color w:val="000000"/>
                <w:lang w:eastAsia="ru-RU"/>
              </w:rPr>
              <w:t>/85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201BF" w:rsidRPr="006201BF" w:rsidRDefault="006201BF" w:rsidP="006201BF">
            <w:pPr>
              <w:widowControl/>
              <w:autoSpaceDE/>
              <w:autoSpaceDN/>
              <w:rPr>
                <w:sz w:val="1"/>
                <w:szCs w:val="24"/>
                <w:lang w:eastAsia="ru-RU"/>
              </w:rPr>
            </w:pPr>
          </w:p>
        </w:tc>
      </w:tr>
    </w:tbl>
    <w:p w:rsidR="006201BF" w:rsidRDefault="006201BF" w:rsidP="006201BF">
      <w:pPr>
        <w:pStyle w:val="2"/>
        <w:tabs>
          <w:tab w:val="left" w:pos="4266"/>
        </w:tabs>
        <w:jc w:val="right"/>
      </w:pPr>
    </w:p>
    <w:p w:rsidR="00661B9C" w:rsidRDefault="00DC25A0" w:rsidP="002742C7">
      <w:pPr>
        <w:pStyle w:val="2"/>
        <w:numPr>
          <w:ilvl w:val="1"/>
          <w:numId w:val="4"/>
        </w:numPr>
        <w:spacing w:before="242" w:after="51"/>
        <w:ind w:left="1134" w:firstLine="567"/>
        <w:jc w:val="left"/>
      </w:pPr>
      <w:bookmarkStart w:id="15" w:name="5.3._Содержание_семинаров,_практических_"/>
      <w:bookmarkStart w:id="16" w:name="_bookmark7"/>
      <w:bookmarkEnd w:id="15"/>
      <w:bookmarkEnd w:id="16"/>
      <w:r>
        <w:t>Содержание</w:t>
      </w:r>
      <w:r>
        <w:rPr>
          <w:spacing w:val="-10"/>
        </w:rPr>
        <w:t xml:space="preserve"> </w:t>
      </w:r>
      <w:r>
        <w:t>семинаров,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занятий</w:t>
      </w: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6662"/>
        <w:gridCol w:w="2127"/>
      </w:tblGrid>
      <w:tr w:rsidR="00661B9C" w:rsidTr="00AA5AE1">
        <w:trPr>
          <w:trHeight w:val="1103"/>
        </w:trPr>
        <w:tc>
          <w:tcPr>
            <w:tcW w:w="2268" w:type="dxa"/>
          </w:tcPr>
          <w:p w:rsidR="00661B9C" w:rsidRDefault="00DC25A0">
            <w:pPr>
              <w:pStyle w:val="TableParagraph"/>
              <w:spacing w:before="131"/>
              <w:ind w:left="220" w:right="176" w:hanging="2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темы (раздела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дисциплины)</w:t>
            </w:r>
          </w:p>
        </w:tc>
        <w:tc>
          <w:tcPr>
            <w:tcW w:w="6662" w:type="dxa"/>
          </w:tcPr>
          <w:p w:rsidR="00661B9C" w:rsidRPr="00212503" w:rsidRDefault="00DC25A0">
            <w:pPr>
              <w:pStyle w:val="TableParagraph"/>
              <w:ind w:left="187" w:right="1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вопросов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обсуждения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семинарских,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 занятиях, рекомендуемые источники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из разделов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8,</w:t>
            </w:r>
            <w:r w:rsidR="001D73AE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</w:p>
        </w:tc>
        <w:tc>
          <w:tcPr>
            <w:tcW w:w="2127" w:type="dxa"/>
          </w:tcPr>
          <w:p w:rsidR="00661B9C" w:rsidRDefault="00DC25A0">
            <w:pPr>
              <w:pStyle w:val="TableParagraph"/>
              <w:spacing w:before="131"/>
              <w:ind w:left="359" w:right="351" w:firstLine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проведения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</w:tr>
      <w:tr w:rsidR="006D5480" w:rsidRPr="006D5480" w:rsidTr="008A2128">
        <w:trPr>
          <w:trHeight w:val="978"/>
        </w:trPr>
        <w:tc>
          <w:tcPr>
            <w:tcW w:w="2268" w:type="dxa"/>
          </w:tcPr>
          <w:p w:rsidR="000F2F25" w:rsidRPr="006D5480" w:rsidRDefault="000F2F25" w:rsidP="000F2F25">
            <w:pPr>
              <w:widowControl/>
              <w:autoSpaceDE/>
              <w:autoSpaceDN/>
              <w:spacing w:line="0" w:lineRule="atLeast"/>
              <w:jc w:val="both"/>
              <w:rPr>
                <w:b/>
                <w:sz w:val="24"/>
                <w:szCs w:val="24"/>
                <w:lang w:eastAsia="ru-RU"/>
              </w:rPr>
            </w:pPr>
            <w:r w:rsidRPr="006D5480">
              <w:rPr>
                <w:b/>
                <w:lang w:eastAsia="ru-RU"/>
              </w:rPr>
              <w:t>Тема 1. История, теория, методология сравнительного правоведения как отрасли правового знания.</w:t>
            </w:r>
          </w:p>
        </w:tc>
        <w:tc>
          <w:tcPr>
            <w:tcW w:w="6662" w:type="dxa"/>
            <w:shd w:val="clear" w:color="auto" w:fill="auto"/>
          </w:tcPr>
          <w:p w:rsidR="00F85503" w:rsidRPr="008A2128" w:rsidRDefault="00F85503" w:rsidP="00F85503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8A2128">
              <w:rPr>
                <w:sz w:val="24"/>
                <w:szCs w:val="24"/>
              </w:rPr>
              <w:t xml:space="preserve">1.Сравнительное правоведение как наука: понятие, предмет. </w:t>
            </w:r>
          </w:p>
          <w:p w:rsidR="00F85503" w:rsidRPr="008A2128" w:rsidRDefault="00F85503" w:rsidP="00F85503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8A2128">
              <w:rPr>
                <w:sz w:val="24"/>
                <w:szCs w:val="24"/>
              </w:rPr>
              <w:t xml:space="preserve">2.Сравнительное правоведение в системе юридических наук. Соотношение сравнительного правоведения с другими юридическими науками: теорией государства и права, историей государства и права, отраслевыми юридическими науками, юридическими науками, изучающими международное право. </w:t>
            </w:r>
          </w:p>
          <w:p w:rsidR="00F85503" w:rsidRPr="008A2128" w:rsidRDefault="00F85503" w:rsidP="00F85503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8A2128">
              <w:rPr>
                <w:sz w:val="24"/>
                <w:szCs w:val="24"/>
              </w:rPr>
              <w:t xml:space="preserve">3.Сравнительное правоведение как метод. Методология сравнительного правоведения. Сравнительный метод как один из частных методов юридической науки. </w:t>
            </w:r>
          </w:p>
          <w:p w:rsidR="00F85503" w:rsidRPr="008A2128" w:rsidRDefault="00F85503" w:rsidP="00F85503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8A2128">
              <w:rPr>
                <w:sz w:val="24"/>
                <w:szCs w:val="24"/>
              </w:rPr>
              <w:t xml:space="preserve">4.Основные этапы развития сравнительного правоведения. </w:t>
            </w:r>
          </w:p>
          <w:p w:rsidR="00F85503" w:rsidRDefault="00F85503" w:rsidP="00F85503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8A2128">
              <w:rPr>
                <w:sz w:val="24"/>
                <w:szCs w:val="24"/>
              </w:rPr>
              <w:t>5.Функции сравнительного правоведения</w:t>
            </w:r>
          </w:p>
          <w:p w:rsidR="008A2128" w:rsidRDefault="008A2128" w:rsidP="008A2128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A2128">
              <w:rPr>
                <w:b/>
                <w:sz w:val="24"/>
                <w:szCs w:val="24"/>
              </w:rPr>
              <w:t xml:space="preserve">Рекомендуемые источники </w:t>
            </w:r>
          </w:p>
          <w:p w:rsidR="008A2128" w:rsidRPr="008A2128" w:rsidRDefault="008A2128" w:rsidP="008A2128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8A2128">
              <w:rPr>
                <w:b/>
                <w:sz w:val="24"/>
                <w:szCs w:val="24"/>
              </w:rPr>
              <w:t>Раздел 8 – 1-9, 11;</w:t>
            </w:r>
          </w:p>
          <w:p w:rsidR="000F2F25" w:rsidRPr="008A2128" w:rsidRDefault="008A2128" w:rsidP="008A212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8A2128">
              <w:rPr>
                <w:b/>
                <w:sz w:val="24"/>
                <w:szCs w:val="24"/>
              </w:rPr>
              <w:t>Раздел 9 – 1 - 4.</w:t>
            </w:r>
          </w:p>
        </w:tc>
        <w:tc>
          <w:tcPr>
            <w:tcW w:w="2127" w:type="dxa"/>
          </w:tcPr>
          <w:p w:rsidR="000F2F25" w:rsidRPr="001D1FAF" w:rsidRDefault="000F2F25" w:rsidP="006D5480">
            <w:pPr>
              <w:pStyle w:val="TableParagraph"/>
              <w:ind w:right="64"/>
              <w:jc w:val="center"/>
            </w:pPr>
            <w:r w:rsidRPr="001D1FAF">
              <w:t>Дискуссия, семинар в диалоговом режиме,</w:t>
            </w:r>
          </w:p>
          <w:p w:rsidR="000F2F25" w:rsidRPr="001D1FAF" w:rsidRDefault="000F2F25" w:rsidP="006D5480">
            <w:pPr>
              <w:pStyle w:val="TableParagraph"/>
              <w:ind w:left="70" w:right="64" w:firstLine="105"/>
              <w:jc w:val="center"/>
            </w:pPr>
            <w:r w:rsidRPr="001D1FAF">
              <w:t>анализ научной доктрины, научных</w:t>
            </w:r>
          </w:p>
          <w:p w:rsidR="000F2F25" w:rsidRPr="001D1FAF" w:rsidRDefault="000F2F25" w:rsidP="006D5480">
            <w:pPr>
              <w:pStyle w:val="TableParagraph"/>
              <w:spacing w:before="3"/>
              <w:ind w:left="112"/>
              <w:jc w:val="center"/>
              <w:rPr>
                <w:sz w:val="24"/>
              </w:rPr>
            </w:pPr>
            <w:r w:rsidRPr="001D1FAF">
              <w:t>исследований</w:t>
            </w:r>
          </w:p>
        </w:tc>
      </w:tr>
      <w:tr w:rsidR="000F2F25" w:rsidTr="00AA5AE1">
        <w:trPr>
          <w:trHeight w:val="3251"/>
        </w:trPr>
        <w:tc>
          <w:tcPr>
            <w:tcW w:w="2268" w:type="dxa"/>
          </w:tcPr>
          <w:p w:rsidR="000F2F25" w:rsidRPr="000F2F25" w:rsidRDefault="000F2F25" w:rsidP="000F2F25">
            <w:pPr>
              <w:widowControl/>
              <w:autoSpaceDE/>
              <w:autoSpaceDN/>
              <w:jc w:val="both"/>
              <w:rPr>
                <w:b/>
                <w:sz w:val="24"/>
                <w:szCs w:val="24"/>
                <w:lang w:eastAsia="ru-RU"/>
              </w:rPr>
            </w:pPr>
            <w:r w:rsidRPr="000F2F25">
              <w:rPr>
                <w:b/>
                <w:color w:val="000000"/>
                <w:lang w:eastAsia="ru-RU"/>
              </w:rPr>
              <w:t>Тема 2. Классификация правовых систем современности, основные правовые семьи.</w:t>
            </w:r>
          </w:p>
          <w:p w:rsidR="000F2F25" w:rsidRPr="000F2F25" w:rsidRDefault="000F2F25" w:rsidP="000F2F25">
            <w:pPr>
              <w:widowControl/>
              <w:autoSpaceDE/>
              <w:autoSpaceDN/>
              <w:spacing w:line="0" w:lineRule="atLeast"/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</w:tcPr>
          <w:p w:rsidR="00F85503" w:rsidRPr="008A2128" w:rsidRDefault="00F85503" w:rsidP="001D1FAF">
            <w:pPr>
              <w:pStyle w:val="a3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8A2128">
              <w:rPr>
                <w:sz w:val="24"/>
                <w:szCs w:val="24"/>
              </w:rPr>
              <w:t xml:space="preserve">1. Понятие правовой системы в сравнительном правоведение. </w:t>
            </w:r>
          </w:p>
          <w:p w:rsidR="00F85503" w:rsidRPr="008A2128" w:rsidRDefault="00F85503" w:rsidP="001D1FAF">
            <w:pPr>
              <w:pStyle w:val="a3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8A2128">
              <w:rPr>
                <w:sz w:val="24"/>
                <w:szCs w:val="24"/>
              </w:rPr>
              <w:t xml:space="preserve">2. Правовая карта мира. </w:t>
            </w:r>
          </w:p>
          <w:p w:rsidR="00F85503" w:rsidRPr="008A2128" w:rsidRDefault="00F85503" w:rsidP="001D1FAF">
            <w:pPr>
              <w:pStyle w:val="a3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8A2128">
              <w:rPr>
                <w:sz w:val="24"/>
                <w:szCs w:val="24"/>
              </w:rPr>
              <w:t xml:space="preserve">3. Национальная правовая система. Семья правовых систем. </w:t>
            </w:r>
          </w:p>
          <w:p w:rsidR="00F85503" w:rsidRPr="008A2128" w:rsidRDefault="00F85503" w:rsidP="001D1FAF">
            <w:pPr>
              <w:pStyle w:val="a3"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8A2128">
              <w:rPr>
                <w:sz w:val="24"/>
                <w:szCs w:val="24"/>
              </w:rPr>
              <w:t>4. Понятие и критерии типологии и классификации правовых систем современности.</w:t>
            </w:r>
          </w:p>
          <w:p w:rsidR="000F2F25" w:rsidRDefault="000F2F25" w:rsidP="008A2128">
            <w:pPr>
              <w:pStyle w:val="TableParagraph"/>
              <w:spacing w:line="276" w:lineRule="auto"/>
              <w:ind w:firstLine="158"/>
              <w:jc w:val="both"/>
              <w:rPr>
                <w:b/>
                <w:sz w:val="24"/>
              </w:rPr>
            </w:pPr>
            <w:r w:rsidRPr="008A2128">
              <w:rPr>
                <w:b/>
                <w:sz w:val="24"/>
              </w:rPr>
              <w:t xml:space="preserve">Рекомендуемые источники </w:t>
            </w:r>
          </w:p>
          <w:p w:rsidR="008A2128" w:rsidRPr="008A2128" w:rsidRDefault="008A2128" w:rsidP="008A2128">
            <w:pPr>
              <w:pStyle w:val="TableParagraph"/>
              <w:spacing w:line="276" w:lineRule="auto"/>
              <w:ind w:firstLine="158"/>
              <w:rPr>
                <w:b/>
                <w:sz w:val="24"/>
              </w:rPr>
            </w:pPr>
            <w:r w:rsidRPr="008A2128">
              <w:rPr>
                <w:b/>
                <w:sz w:val="24"/>
              </w:rPr>
              <w:t>Раздел 8 – 1-9, 12;</w:t>
            </w:r>
          </w:p>
          <w:p w:rsidR="000F2F25" w:rsidRPr="008A2128" w:rsidRDefault="008A2128" w:rsidP="008A2128">
            <w:pPr>
              <w:pStyle w:val="TableParagraph"/>
              <w:spacing w:line="276" w:lineRule="auto"/>
              <w:ind w:firstLine="158"/>
              <w:jc w:val="both"/>
              <w:rPr>
                <w:b/>
                <w:sz w:val="24"/>
              </w:rPr>
            </w:pPr>
            <w:r w:rsidRPr="008A2128">
              <w:rPr>
                <w:b/>
                <w:sz w:val="24"/>
              </w:rPr>
              <w:t>Раздел 9 – 1- 4.</w:t>
            </w:r>
          </w:p>
        </w:tc>
        <w:tc>
          <w:tcPr>
            <w:tcW w:w="2127" w:type="dxa"/>
          </w:tcPr>
          <w:p w:rsidR="000F2F25" w:rsidRPr="005D0653" w:rsidRDefault="000F2F25" w:rsidP="000F2F25">
            <w:pPr>
              <w:pStyle w:val="TableParagraph"/>
              <w:jc w:val="center"/>
            </w:pPr>
            <w:r w:rsidRPr="005D0653">
              <w:t>Доклады с презентациями с последующим обсуждением, дискуссия, аналитические сообщения; устный опрос</w:t>
            </w:r>
          </w:p>
        </w:tc>
      </w:tr>
      <w:tr w:rsidR="000F2F25" w:rsidTr="008A2128">
        <w:trPr>
          <w:trHeight w:val="836"/>
        </w:trPr>
        <w:tc>
          <w:tcPr>
            <w:tcW w:w="2268" w:type="dxa"/>
          </w:tcPr>
          <w:p w:rsidR="000F2F25" w:rsidRPr="000F2F25" w:rsidRDefault="000F2F25" w:rsidP="000F2F25">
            <w:pPr>
              <w:widowControl/>
              <w:shd w:val="clear" w:color="auto" w:fill="FFFFFF"/>
              <w:autoSpaceDE/>
              <w:autoSpaceDN/>
              <w:spacing w:line="0" w:lineRule="atLeast"/>
              <w:jc w:val="both"/>
              <w:rPr>
                <w:b/>
                <w:sz w:val="24"/>
                <w:szCs w:val="24"/>
                <w:lang w:eastAsia="ru-RU"/>
              </w:rPr>
            </w:pPr>
            <w:r w:rsidRPr="000F2F25">
              <w:rPr>
                <w:b/>
                <w:color w:val="000000"/>
                <w:lang w:eastAsia="ru-RU"/>
              </w:rPr>
              <w:t>Тема 3. Романо-германская правовая семья.</w:t>
            </w:r>
          </w:p>
        </w:tc>
        <w:tc>
          <w:tcPr>
            <w:tcW w:w="6662" w:type="dxa"/>
            <w:shd w:val="clear" w:color="auto" w:fill="auto"/>
          </w:tcPr>
          <w:p w:rsidR="000A7A47" w:rsidRPr="008A2128" w:rsidRDefault="000A7A47" w:rsidP="000A7A47">
            <w:pPr>
              <w:pStyle w:val="a3"/>
              <w:spacing w:line="360" w:lineRule="auto"/>
              <w:ind w:left="0" w:right="465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A2128">
              <w:t>1.</w:t>
            </w:r>
            <w:r w:rsidRPr="008A2128">
              <w:rPr>
                <w:sz w:val="24"/>
                <w:szCs w:val="24"/>
              </w:rPr>
              <w:t xml:space="preserve">Предпосылки возникновения, история и география романо-германской правовой семьи. </w:t>
            </w:r>
          </w:p>
          <w:p w:rsidR="000A7A47" w:rsidRPr="008A2128" w:rsidRDefault="000A7A47" w:rsidP="000A7A47">
            <w:pPr>
              <w:pStyle w:val="a3"/>
              <w:spacing w:line="360" w:lineRule="auto"/>
              <w:ind w:left="0" w:right="465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A2128">
              <w:rPr>
                <w:sz w:val="24"/>
                <w:szCs w:val="24"/>
              </w:rPr>
              <w:lastRenderedPageBreak/>
              <w:t xml:space="preserve">2.Основные источники права Романо-германской правовой семьи. </w:t>
            </w:r>
          </w:p>
          <w:p w:rsidR="000A7A47" w:rsidRPr="008A2128" w:rsidRDefault="000A7A47" w:rsidP="000A7A47">
            <w:pPr>
              <w:pStyle w:val="a3"/>
              <w:spacing w:line="360" w:lineRule="auto"/>
              <w:ind w:left="0" w:right="465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A2128">
              <w:rPr>
                <w:sz w:val="24"/>
                <w:szCs w:val="24"/>
              </w:rPr>
              <w:t xml:space="preserve">3.Система права Романо-германской правовой семьи. </w:t>
            </w:r>
          </w:p>
          <w:p w:rsidR="000A7A47" w:rsidRPr="008A2128" w:rsidRDefault="000A7A47" w:rsidP="000A7A47">
            <w:pPr>
              <w:pStyle w:val="a3"/>
              <w:spacing w:line="360" w:lineRule="auto"/>
              <w:ind w:left="0" w:right="465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A2128">
              <w:rPr>
                <w:sz w:val="24"/>
                <w:szCs w:val="24"/>
              </w:rPr>
              <w:t xml:space="preserve">4.Французская правовая группа. Германская правовая группа. </w:t>
            </w:r>
          </w:p>
          <w:p w:rsidR="000A7A47" w:rsidRPr="008A2128" w:rsidRDefault="000A7A47" w:rsidP="000A7A47">
            <w:pPr>
              <w:pStyle w:val="a3"/>
              <w:spacing w:line="360" w:lineRule="auto"/>
              <w:ind w:left="0" w:right="465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A2128">
              <w:rPr>
                <w:sz w:val="24"/>
                <w:szCs w:val="24"/>
              </w:rPr>
              <w:t xml:space="preserve">5.Особенности правовых систем Скандинавских стран. </w:t>
            </w:r>
          </w:p>
          <w:p w:rsidR="000A7A47" w:rsidRPr="008A2128" w:rsidRDefault="000A7A47" w:rsidP="000A7A47">
            <w:pPr>
              <w:pStyle w:val="a3"/>
              <w:spacing w:line="360" w:lineRule="auto"/>
              <w:ind w:left="0" w:right="465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A2128">
              <w:rPr>
                <w:sz w:val="24"/>
                <w:szCs w:val="24"/>
              </w:rPr>
              <w:t xml:space="preserve">6.Правовые системы стран Латинской Америки. </w:t>
            </w:r>
          </w:p>
          <w:p w:rsidR="000F2F25" w:rsidRPr="008A2128" w:rsidRDefault="000F2F25" w:rsidP="000F2F25">
            <w:pPr>
              <w:pStyle w:val="TableParagraph"/>
              <w:spacing w:line="263" w:lineRule="exact"/>
              <w:ind w:firstLine="158"/>
              <w:jc w:val="both"/>
              <w:rPr>
                <w:b/>
                <w:sz w:val="24"/>
              </w:rPr>
            </w:pPr>
            <w:r w:rsidRPr="008A2128">
              <w:rPr>
                <w:b/>
                <w:sz w:val="24"/>
              </w:rPr>
              <w:t xml:space="preserve">Рекомендуемые источники </w:t>
            </w:r>
          </w:p>
          <w:p w:rsidR="000F2F25" w:rsidRPr="008A2128" w:rsidRDefault="000F2F25" w:rsidP="008A2128">
            <w:pPr>
              <w:pStyle w:val="TableParagraph"/>
              <w:spacing w:line="263" w:lineRule="exact"/>
              <w:ind w:firstLine="158"/>
              <w:jc w:val="both"/>
              <w:rPr>
                <w:b/>
                <w:sz w:val="24"/>
              </w:rPr>
            </w:pPr>
            <w:r w:rsidRPr="008A2128">
              <w:rPr>
                <w:b/>
                <w:sz w:val="24"/>
              </w:rPr>
              <w:t xml:space="preserve">Раздел 8 – </w:t>
            </w:r>
            <w:r w:rsidR="0090726F" w:rsidRPr="008A2128">
              <w:rPr>
                <w:b/>
                <w:sz w:val="24"/>
              </w:rPr>
              <w:t>1</w:t>
            </w:r>
            <w:r w:rsidR="00CF68F6" w:rsidRPr="008A2128">
              <w:rPr>
                <w:b/>
                <w:sz w:val="24"/>
              </w:rPr>
              <w:t>-</w:t>
            </w:r>
            <w:r w:rsidR="001D73AE" w:rsidRPr="008A2128">
              <w:rPr>
                <w:b/>
                <w:sz w:val="24"/>
              </w:rPr>
              <w:t>8, 10, 13</w:t>
            </w:r>
            <w:r w:rsidRPr="008A2128">
              <w:rPr>
                <w:b/>
                <w:sz w:val="24"/>
              </w:rPr>
              <w:t>;</w:t>
            </w:r>
          </w:p>
          <w:p w:rsidR="000F2F25" w:rsidRPr="008A2128" w:rsidRDefault="000F2F25" w:rsidP="008A2128">
            <w:pPr>
              <w:pStyle w:val="TableParagraph"/>
              <w:spacing w:line="263" w:lineRule="exact"/>
              <w:ind w:firstLine="158"/>
              <w:jc w:val="both"/>
              <w:rPr>
                <w:sz w:val="24"/>
              </w:rPr>
            </w:pPr>
            <w:r w:rsidRPr="008A2128">
              <w:rPr>
                <w:b/>
                <w:sz w:val="24"/>
              </w:rPr>
              <w:t xml:space="preserve">Раздел 9 </w:t>
            </w:r>
            <w:r w:rsidR="00A10CC3" w:rsidRPr="008A2128">
              <w:rPr>
                <w:b/>
                <w:sz w:val="24"/>
              </w:rPr>
              <w:t>–</w:t>
            </w:r>
            <w:r w:rsidRPr="008A2128">
              <w:rPr>
                <w:b/>
                <w:sz w:val="24"/>
              </w:rPr>
              <w:t xml:space="preserve"> </w:t>
            </w:r>
            <w:r w:rsidR="00A10CC3" w:rsidRPr="008A2128">
              <w:rPr>
                <w:b/>
                <w:sz w:val="24"/>
              </w:rPr>
              <w:t>1 - 4</w:t>
            </w:r>
            <w:r w:rsidRPr="008A2128">
              <w:rPr>
                <w:b/>
                <w:sz w:val="24"/>
              </w:rPr>
              <w:t>.</w:t>
            </w:r>
            <w:r w:rsidR="00CD5C85" w:rsidRPr="008A2128">
              <w:rPr>
                <w:b/>
                <w:sz w:val="24"/>
              </w:rPr>
              <w:t xml:space="preserve"> </w:t>
            </w:r>
          </w:p>
        </w:tc>
        <w:tc>
          <w:tcPr>
            <w:tcW w:w="2127" w:type="dxa"/>
          </w:tcPr>
          <w:p w:rsidR="000F2F25" w:rsidRPr="005D0653" w:rsidRDefault="000F2F25" w:rsidP="000F2F25">
            <w:pPr>
              <w:pStyle w:val="TableParagraph"/>
              <w:jc w:val="center"/>
            </w:pPr>
            <w:r w:rsidRPr="005D0653">
              <w:lastRenderedPageBreak/>
              <w:t xml:space="preserve">Доклады с презентациями с последующим обсуждением </w:t>
            </w:r>
            <w:r w:rsidRPr="005D0653">
              <w:lastRenderedPageBreak/>
              <w:t>дискуссия, семинар в диалоговом режиме,</w:t>
            </w:r>
          </w:p>
          <w:p w:rsidR="000F2F25" w:rsidRPr="005D0653" w:rsidRDefault="000F2F25" w:rsidP="000F2F25">
            <w:pPr>
              <w:pStyle w:val="TableParagraph"/>
              <w:jc w:val="center"/>
            </w:pPr>
            <w:r w:rsidRPr="005D0653">
              <w:t>решение практико-ориентирован</w:t>
            </w:r>
            <w:r w:rsidR="00DC3D21">
              <w:t>н</w:t>
            </w:r>
            <w:r w:rsidRPr="005D0653">
              <w:t>ых заданий,</w:t>
            </w:r>
          </w:p>
          <w:p w:rsidR="000F2F25" w:rsidRPr="00AC7674" w:rsidRDefault="000F2F25" w:rsidP="000F2F25">
            <w:pPr>
              <w:pStyle w:val="TableParagraph"/>
              <w:jc w:val="center"/>
              <w:rPr>
                <w:sz w:val="26"/>
              </w:rPr>
            </w:pPr>
            <w:r w:rsidRPr="005D0653">
              <w:t>устный опрос</w:t>
            </w:r>
          </w:p>
        </w:tc>
      </w:tr>
      <w:tr w:rsidR="000F2F25" w:rsidTr="00AA5AE1">
        <w:trPr>
          <w:trHeight w:val="4947"/>
        </w:trPr>
        <w:tc>
          <w:tcPr>
            <w:tcW w:w="2268" w:type="dxa"/>
          </w:tcPr>
          <w:p w:rsidR="000F2F25" w:rsidRPr="000F2F25" w:rsidRDefault="000F2F25" w:rsidP="000F2F25">
            <w:pPr>
              <w:widowControl/>
              <w:shd w:val="clear" w:color="auto" w:fill="FFFFFF"/>
              <w:autoSpaceDE/>
              <w:autoSpaceDN/>
              <w:spacing w:line="0" w:lineRule="atLeast"/>
              <w:jc w:val="both"/>
              <w:rPr>
                <w:b/>
                <w:color w:val="000000"/>
                <w:lang w:eastAsia="ru-RU"/>
              </w:rPr>
            </w:pPr>
            <w:r w:rsidRPr="000F2F25">
              <w:rPr>
                <w:b/>
                <w:color w:val="000000"/>
                <w:lang w:eastAsia="ru-RU"/>
              </w:rPr>
              <w:lastRenderedPageBreak/>
              <w:t>Тема 4. Англо-саксонская правовая семья (правовая семья общего права).</w:t>
            </w:r>
          </w:p>
          <w:p w:rsidR="000F2F25" w:rsidRPr="000F2F25" w:rsidRDefault="000F2F25" w:rsidP="000F2F25">
            <w:pPr>
              <w:widowControl/>
              <w:shd w:val="clear" w:color="auto" w:fill="FFFFFF"/>
              <w:autoSpaceDE/>
              <w:autoSpaceDN/>
              <w:spacing w:line="0" w:lineRule="atLeast"/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</w:tcPr>
          <w:p w:rsidR="003878DA" w:rsidRPr="008A2128" w:rsidRDefault="003878DA" w:rsidP="003878DA">
            <w:pPr>
              <w:widowControl/>
              <w:shd w:val="clear" w:color="auto" w:fill="FFFFFF"/>
              <w:autoSpaceDE/>
              <w:autoSpaceDN/>
              <w:spacing w:line="360" w:lineRule="auto"/>
              <w:rPr>
                <w:sz w:val="24"/>
                <w:szCs w:val="24"/>
              </w:rPr>
            </w:pPr>
            <w:r w:rsidRPr="008A2128">
              <w:rPr>
                <w:sz w:val="28"/>
                <w:szCs w:val="28"/>
              </w:rPr>
              <w:t>1</w:t>
            </w:r>
            <w:r w:rsidRPr="008A2128">
              <w:rPr>
                <w:sz w:val="24"/>
                <w:szCs w:val="24"/>
              </w:rPr>
              <w:t xml:space="preserve">. Исторические особенности формирования и география английского общего права. </w:t>
            </w:r>
          </w:p>
          <w:p w:rsidR="003878DA" w:rsidRPr="008A2128" w:rsidRDefault="003878DA" w:rsidP="003878DA">
            <w:pPr>
              <w:widowControl/>
              <w:shd w:val="clear" w:color="auto" w:fill="FFFFFF"/>
              <w:autoSpaceDE/>
              <w:autoSpaceDN/>
              <w:spacing w:line="360" w:lineRule="auto"/>
              <w:rPr>
                <w:sz w:val="24"/>
                <w:szCs w:val="24"/>
              </w:rPr>
            </w:pPr>
            <w:r w:rsidRPr="008A2128">
              <w:rPr>
                <w:sz w:val="24"/>
                <w:szCs w:val="24"/>
              </w:rPr>
              <w:t xml:space="preserve">2. Источники права и система права в странах англосаксонской правовой семьи. </w:t>
            </w:r>
          </w:p>
          <w:p w:rsidR="003878DA" w:rsidRPr="008A2128" w:rsidRDefault="003878DA" w:rsidP="003878DA">
            <w:pPr>
              <w:widowControl/>
              <w:shd w:val="clear" w:color="auto" w:fill="FFFFFF"/>
              <w:autoSpaceDE/>
              <w:autoSpaceDN/>
              <w:spacing w:line="360" w:lineRule="auto"/>
              <w:rPr>
                <w:sz w:val="24"/>
                <w:szCs w:val="24"/>
              </w:rPr>
            </w:pPr>
            <w:r w:rsidRPr="008A2128">
              <w:rPr>
                <w:sz w:val="24"/>
                <w:szCs w:val="24"/>
              </w:rPr>
              <w:t xml:space="preserve">3.Значение и место общего права в правовой системе. </w:t>
            </w:r>
          </w:p>
          <w:p w:rsidR="003878DA" w:rsidRPr="008A2128" w:rsidRDefault="003878DA" w:rsidP="003878DA">
            <w:pPr>
              <w:widowControl/>
              <w:shd w:val="clear" w:color="auto" w:fill="FFFFFF"/>
              <w:autoSpaceDE/>
              <w:autoSpaceDN/>
              <w:spacing w:line="360" w:lineRule="auto"/>
              <w:rPr>
                <w:sz w:val="24"/>
                <w:szCs w:val="24"/>
              </w:rPr>
            </w:pPr>
            <w:r w:rsidRPr="008A2128">
              <w:rPr>
                <w:sz w:val="24"/>
                <w:szCs w:val="24"/>
              </w:rPr>
              <w:t xml:space="preserve">4.Соотношение нормативно-правовых актов и судебных прецедентов. </w:t>
            </w:r>
          </w:p>
          <w:p w:rsidR="003878DA" w:rsidRPr="008A2128" w:rsidRDefault="003878DA" w:rsidP="003878DA">
            <w:pPr>
              <w:widowControl/>
              <w:shd w:val="clear" w:color="auto" w:fill="FFFFFF"/>
              <w:autoSpaceDE/>
              <w:autoSpaceDN/>
              <w:spacing w:line="360" w:lineRule="auto"/>
              <w:rPr>
                <w:sz w:val="24"/>
                <w:szCs w:val="24"/>
              </w:rPr>
            </w:pPr>
            <w:r w:rsidRPr="008A2128">
              <w:rPr>
                <w:sz w:val="24"/>
                <w:szCs w:val="24"/>
              </w:rPr>
              <w:t xml:space="preserve">5.Английское право. </w:t>
            </w:r>
          </w:p>
          <w:p w:rsidR="003878DA" w:rsidRPr="008A2128" w:rsidRDefault="003878DA" w:rsidP="003878DA">
            <w:pPr>
              <w:widowControl/>
              <w:shd w:val="clear" w:color="auto" w:fill="FFFFFF"/>
              <w:autoSpaceDE/>
              <w:autoSpaceDN/>
              <w:spacing w:line="360" w:lineRule="auto"/>
              <w:rPr>
                <w:sz w:val="24"/>
                <w:szCs w:val="24"/>
              </w:rPr>
            </w:pPr>
            <w:r w:rsidRPr="008A2128">
              <w:rPr>
                <w:sz w:val="24"/>
                <w:szCs w:val="24"/>
              </w:rPr>
              <w:t xml:space="preserve">6.Правовая система Шотландии. </w:t>
            </w:r>
          </w:p>
          <w:p w:rsidR="003878DA" w:rsidRPr="008A2128" w:rsidRDefault="003878DA" w:rsidP="003878DA">
            <w:pPr>
              <w:widowControl/>
              <w:shd w:val="clear" w:color="auto" w:fill="FFFFFF"/>
              <w:autoSpaceDE/>
              <w:autoSpaceDN/>
              <w:spacing w:line="360" w:lineRule="auto"/>
              <w:rPr>
                <w:color w:val="000000"/>
                <w:sz w:val="24"/>
                <w:szCs w:val="24"/>
                <w:lang w:eastAsia="ru-RU"/>
              </w:rPr>
            </w:pPr>
            <w:r w:rsidRPr="008A2128">
              <w:rPr>
                <w:sz w:val="24"/>
                <w:szCs w:val="24"/>
              </w:rPr>
              <w:t>7.Правовая система США.</w:t>
            </w:r>
          </w:p>
          <w:p w:rsidR="004751BF" w:rsidRPr="008A2128" w:rsidRDefault="000F2F25" w:rsidP="003878DA">
            <w:pPr>
              <w:pStyle w:val="TableParagraph"/>
              <w:tabs>
                <w:tab w:val="left" w:pos="2688"/>
                <w:tab w:val="left" w:pos="4090"/>
              </w:tabs>
              <w:ind w:right="91"/>
              <w:jc w:val="both"/>
              <w:rPr>
                <w:b/>
                <w:spacing w:val="-58"/>
                <w:sz w:val="24"/>
              </w:rPr>
            </w:pPr>
            <w:r w:rsidRPr="008A2128">
              <w:rPr>
                <w:sz w:val="24"/>
              </w:rPr>
              <w:t xml:space="preserve"> </w:t>
            </w:r>
            <w:r w:rsidR="003878DA" w:rsidRPr="008A2128">
              <w:rPr>
                <w:sz w:val="24"/>
              </w:rPr>
              <w:t xml:space="preserve"> </w:t>
            </w:r>
            <w:r w:rsidRPr="008A2128">
              <w:rPr>
                <w:b/>
                <w:sz w:val="24"/>
              </w:rPr>
              <w:t>Рекомендуемые источники</w:t>
            </w:r>
            <w:r w:rsidRPr="008A2128">
              <w:rPr>
                <w:b/>
                <w:spacing w:val="-58"/>
                <w:sz w:val="24"/>
              </w:rPr>
              <w:t xml:space="preserve"> </w:t>
            </w:r>
          </w:p>
          <w:p w:rsidR="000F2F25" w:rsidRPr="008A2128" w:rsidRDefault="004751BF" w:rsidP="008A2128">
            <w:pPr>
              <w:pStyle w:val="TableParagraph"/>
              <w:tabs>
                <w:tab w:val="left" w:pos="2688"/>
                <w:tab w:val="left" w:pos="4090"/>
              </w:tabs>
              <w:ind w:right="91"/>
              <w:jc w:val="both"/>
              <w:rPr>
                <w:b/>
                <w:sz w:val="24"/>
              </w:rPr>
            </w:pPr>
            <w:r w:rsidRPr="008A2128">
              <w:rPr>
                <w:b/>
                <w:spacing w:val="-58"/>
                <w:sz w:val="24"/>
              </w:rPr>
              <w:t xml:space="preserve">  </w:t>
            </w:r>
            <w:r w:rsidR="000F2F25" w:rsidRPr="008A2128">
              <w:rPr>
                <w:b/>
                <w:sz w:val="24"/>
              </w:rPr>
              <w:t xml:space="preserve">Раздел 8 – </w:t>
            </w:r>
            <w:r w:rsidR="00CD5C85" w:rsidRPr="008A2128">
              <w:rPr>
                <w:b/>
                <w:sz w:val="24"/>
              </w:rPr>
              <w:t>1</w:t>
            </w:r>
            <w:r w:rsidR="001D73AE" w:rsidRPr="008A2128">
              <w:rPr>
                <w:b/>
                <w:sz w:val="24"/>
              </w:rPr>
              <w:t>-8, 10, 12</w:t>
            </w:r>
            <w:r w:rsidR="000F2F25" w:rsidRPr="008A2128">
              <w:rPr>
                <w:b/>
                <w:sz w:val="24"/>
              </w:rPr>
              <w:t>;</w:t>
            </w:r>
          </w:p>
          <w:p w:rsidR="000F2F25" w:rsidRPr="008A2128" w:rsidRDefault="000F2F25" w:rsidP="008A2128">
            <w:pPr>
              <w:pStyle w:val="TableParagraph"/>
              <w:spacing w:line="262" w:lineRule="exact"/>
              <w:jc w:val="both"/>
              <w:rPr>
                <w:b/>
                <w:sz w:val="24"/>
              </w:rPr>
            </w:pPr>
            <w:r w:rsidRPr="008A2128">
              <w:rPr>
                <w:b/>
                <w:sz w:val="24"/>
              </w:rPr>
              <w:t xml:space="preserve">Раздел 9 </w:t>
            </w:r>
            <w:r w:rsidR="00CD5C85" w:rsidRPr="008A2128">
              <w:rPr>
                <w:b/>
                <w:sz w:val="24"/>
              </w:rPr>
              <w:t>–</w:t>
            </w:r>
            <w:r w:rsidRPr="008A2128">
              <w:rPr>
                <w:b/>
                <w:sz w:val="24"/>
              </w:rPr>
              <w:t xml:space="preserve"> </w:t>
            </w:r>
            <w:r w:rsidR="00CD5C85" w:rsidRPr="008A2128">
              <w:rPr>
                <w:b/>
                <w:sz w:val="24"/>
              </w:rPr>
              <w:t>1 - 4</w:t>
            </w:r>
            <w:r w:rsidRPr="008A2128">
              <w:rPr>
                <w:b/>
                <w:sz w:val="24"/>
              </w:rPr>
              <w:t>.</w:t>
            </w:r>
          </w:p>
        </w:tc>
        <w:tc>
          <w:tcPr>
            <w:tcW w:w="2127" w:type="dxa"/>
          </w:tcPr>
          <w:p w:rsidR="000F2F25" w:rsidRPr="000863C8" w:rsidRDefault="000F2F25" w:rsidP="000F2F25">
            <w:pPr>
              <w:pStyle w:val="TableParagraph"/>
              <w:jc w:val="center"/>
              <w:rPr>
                <w:b/>
                <w:i/>
              </w:rPr>
            </w:pPr>
            <w:r w:rsidRPr="000863C8">
              <w:t>Доклады с презентациями с последующим обсуждением, дискуссия, аналитические сообщения; устный опрос</w:t>
            </w:r>
            <w:r w:rsidRPr="000863C8">
              <w:rPr>
                <w:b/>
                <w:i/>
              </w:rPr>
              <w:t>.</w:t>
            </w:r>
          </w:p>
          <w:p w:rsidR="000F2F25" w:rsidRDefault="000F2F25" w:rsidP="000F2F25">
            <w:pPr>
              <w:pStyle w:val="TableParagraph"/>
              <w:rPr>
                <w:sz w:val="24"/>
              </w:rPr>
            </w:pPr>
          </w:p>
        </w:tc>
      </w:tr>
      <w:tr w:rsidR="000F2F25" w:rsidTr="00AA5AE1">
        <w:trPr>
          <w:trHeight w:val="694"/>
        </w:trPr>
        <w:tc>
          <w:tcPr>
            <w:tcW w:w="2268" w:type="dxa"/>
          </w:tcPr>
          <w:p w:rsidR="000F2F25" w:rsidRPr="000F2F25" w:rsidRDefault="000F2F25" w:rsidP="000F2F25">
            <w:pPr>
              <w:widowControl/>
              <w:autoSpaceDE/>
              <w:autoSpaceDN/>
              <w:spacing w:line="0" w:lineRule="atLeast"/>
              <w:jc w:val="both"/>
              <w:rPr>
                <w:b/>
                <w:sz w:val="24"/>
                <w:szCs w:val="24"/>
                <w:lang w:eastAsia="ru-RU"/>
              </w:rPr>
            </w:pPr>
            <w:bookmarkStart w:id="17" w:name="6._Перечень_учебно-методического_обеспеч"/>
            <w:bookmarkStart w:id="18" w:name="_bookmark8"/>
            <w:bookmarkEnd w:id="17"/>
            <w:bookmarkEnd w:id="18"/>
            <w:r w:rsidRPr="000F2F25">
              <w:rPr>
                <w:b/>
                <w:color w:val="000000"/>
                <w:lang w:eastAsia="ru-RU"/>
              </w:rPr>
              <w:t>Тема 5. Религиозные и традиционные правовые семьи.</w:t>
            </w:r>
          </w:p>
        </w:tc>
        <w:tc>
          <w:tcPr>
            <w:tcW w:w="6662" w:type="dxa"/>
          </w:tcPr>
          <w:p w:rsidR="004360A7" w:rsidRPr="008A2128" w:rsidRDefault="004360A7" w:rsidP="004360A7">
            <w:pPr>
              <w:spacing w:line="360" w:lineRule="auto"/>
              <w:ind w:right="457"/>
              <w:jc w:val="both"/>
              <w:rPr>
                <w:sz w:val="24"/>
                <w:szCs w:val="24"/>
              </w:rPr>
            </w:pPr>
            <w:r w:rsidRPr="008A2128">
              <w:rPr>
                <w:sz w:val="24"/>
                <w:szCs w:val="24"/>
              </w:rPr>
              <w:t xml:space="preserve">1.Мусульманская правовая система. Становление мусульманского права. </w:t>
            </w:r>
          </w:p>
          <w:p w:rsidR="004360A7" w:rsidRPr="008A2128" w:rsidRDefault="004360A7" w:rsidP="004360A7">
            <w:pPr>
              <w:spacing w:line="360" w:lineRule="auto"/>
              <w:ind w:right="457"/>
              <w:jc w:val="both"/>
              <w:rPr>
                <w:sz w:val="24"/>
                <w:szCs w:val="24"/>
              </w:rPr>
            </w:pPr>
            <w:r w:rsidRPr="008A2128">
              <w:rPr>
                <w:sz w:val="24"/>
                <w:szCs w:val="24"/>
              </w:rPr>
              <w:t xml:space="preserve">2.Источники мусульманского права. Особенности структуры мусульманского права. </w:t>
            </w:r>
          </w:p>
          <w:p w:rsidR="004360A7" w:rsidRPr="008A2128" w:rsidRDefault="004360A7" w:rsidP="004360A7">
            <w:pPr>
              <w:spacing w:line="360" w:lineRule="auto"/>
              <w:ind w:right="457"/>
              <w:jc w:val="both"/>
              <w:rPr>
                <w:sz w:val="24"/>
                <w:szCs w:val="24"/>
              </w:rPr>
            </w:pPr>
            <w:r w:rsidRPr="008A2128">
              <w:rPr>
                <w:sz w:val="24"/>
                <w:szCs w:val="24"/>
              </w:rPr>
              <w:t xml:space="preserve">3.Индусское право. Социально-экономические, исторические и религиозные корни индусского права. </w:t>
            </w:r>
          </w:p>
          <w:p w:rsidR="004360A7" w:rsidRPr="008A2128" w:rsidRDefault="004360A7" w:rsidP="004360A7">
            <w:pPr>
              <w:spacing w:line="360" w:lineRule="auto"/>
              <w:ind w:right="457"/>
              <w:jc w:val="both"/>
              <w:rPr>
                <w:sz w:val="24"/>
                <w:szCs w:val="24"/>
              </w:rPr>
            </w:pPr>
            <w:r w:rsidRPr="008A2128">
              <w:rPr>
                <w:sz w:val="24"/>
                <w:szCs w:val="24"/>
              </w:rPr>
              <w:t xml:space="preserve">4.Источники индусского права. Влияние английского общего права на индусское право. Механизмы действия индусского права. </w:t>
            </w:r>
          </w:p>
          <w:p w:rsidR="004360A7" w:rsidRPr="008A2128" w:rsidRDefault="004360A7" w:rsidP="004360A7">
            <w:pPr>
              <w:spacing w:line="360" w:lineRule="auto"/>
              <w:ind w:right="457"/>
              <w:jc w:val="both"/>
              <w:rPr>
                <w:sz w:val="24"/>
                <w:szCs w:val="24"/>
              </w:rPr>
            </w:pPr>
            <w:r w:rsidRPr="008A2128">
              <w:rPr>
                <w:sz w:val="24"/>
                <w:szCs w:val="24"/>
              </w:rPr>
              <w:t xml:space="preserve">5.Общая характеристика дальневосточного права. Особенности дальневосточного понимания права. </w:t>
            </w:r>
          </w:p>
          <w:p w:rsidR="004360A7" w:rsidRPr="008A2128" w:rsidRDefault="004360A7" w:rsidP="004360A7">
            <w:pPr>
              <w:spacing w:line="360" w:lineRule="auto"/>
              <w:ind w:right="457"/>
              <w:jc w:val="both"/>
              <w:rPr>
                <w:sz w:val="24"/>
                <w:szCs w:val="24"/>
              </w:rPr>
            </w:pPr>
            <w:r w:rsidRPr="008A2128">
              <w:rPr>
                <w:sz w:val="24"/>
                <w:szCs w:val="24"/>
              </w:rPr>
              <w:t xml:space="preserve">6.Правовая система КНР. </w:t>
            </w:r>
          </w:p>
          <w:p w:rsidR="004360A7" w:rsidRPr="008A2128" w:rsidRDefault="004360A7" w:rsidP="004360A7">
            <w:pPr>
              <w:spacing w:line="360" w:lineRule="auto"/>
              <w:ind w:right="457"/>
              <w:jc w:val="both"/>
              <w:rPr>
                <w:sz w:val="24"/>
                <w:szCs w:val="24"/>
              </w:rPr>
            </w:pPr>
            <w:r w:rsidRPr="008A2128">
              <w:rPr>
                <w:sz w:val="24"/>
                <w:szCs w:val="24"/>
              </w:rPr>
              <w:t xml:space="preserve">7.Правовая система Японии. </w:t>
            </w:r>
          </w:p>
          <w:p w:rsidR="004360A7" w:rsidRPr="008A2128" w:rsidRDefault="004360A7" w:rsidP="004360A7">
            <w:pPr>
              <w:spacing w:line="360" w:lineRule="auto"/>
              <w:ind w:right="457"/>
              <w:jc w:val="both"/>
              <w:rPr>
                <w:sz w:val="24"/>
                <w:szCs w:val="24"/>
              </w:rPr>
            </w:pPr>
            <w:r w:rsidRPr="008A2128">
              <w:rPr>
                <w:sz w:val="24"/>
                <w:szCs w:val="24"/>
              </w:rPr>
              <w:t xml:space="preserve">8.История и география распространения обычного права. </w:t>
            </w:r>
            <w:r w:rsidRPr="008A2128">
              <w:rPr>
                <w:sz w:val="24"/>
                <w:szCs w:val="24"/>
              </w:rPr>
              <w:lastRenderedPageBreak/>
              <w:t>Особенности африканской правовой семьи.</w:t>
            </w:r>
          </w:p>
          <w:p w:rsidR="000F2F25" w:rsidRPr="008A2128" w:rsidRDefault="000F2F25" w:rsidP="008A2128">
            <w:pPr>
              <w:pStyle w:val="TableParagraph"/>
              <w:spacing w:line="237" w:lineRule="auto"/>
              <w:ind w:left="109" w:right="3023"/>
              <w:jc w:val="both"/>
              <w:rPr>
                <w:b/>
                <w:sz w:val="24"/>
                <w:szCs w:val="24"/>
              </w:rPr>
            </w:pPr>
            <w:r w:rsidRPr="008A2128">
              <w:rPr>
                <w:b/>
                <w:sz w:val="24"/>
                <w:szCs w:val="24"/>
              </w:rPr>
              <w:t>Рекомендуемые источники</w:t>
            </w:r>
            <w:r w:rsidRPr="008A2128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8A2128">
              <w:rPr>
                <w:b/>
                <w:sz w:val="24"/>
                <w:szCs w:val="24"/>
              </w:rPr>
              <w:t>Раздел 8 – 1-</w:t>
            </w:r>
            <w:r w:rsidR="00CD5C85" w:rsidRPr="008A2128">
              <w:rPr>
                <w:b/>
                <w:sz w:val="24"/>
                <w:szCs w:val="24"/>
              </w:rPr>
              <w:t xml:space="preserve"> </w:t>
            </w:r>
            <w:r w:rsidR="001D73AE" w:rsidRPr="008A2128">
              <w:rPr>
                <w:b/>
                <w:sz w:val="24"/>
                <w:szCs w:val="24"/>
              </w:rPr>
              <w:t>8, 10, 14</w:t>
            </w:r>
            <w:r w:rsidR="00CD5C85" w:rsidRPr="008A2128">
              <w:rPr>
                <w:b/>
                <w:sz w:val="24"/>
                <w:szCs w:val="24"/>
              </w:rPr>
              <w:t>;</w:t>
            </w:r>
          </w:p>
          <w:p w:rsidR="000F2F25" w:rsidRPr="008A2128" w:rsidRDefault="00CD5C85" w:rsidP="008A2128">
            <w:pPr>
              <w:pStyle w:val="TableParagraph"/>
              <w:spacing w:line="262" w:lineRule="exact"/>
              <w:ind w:left="109"/>
              <w:jc w:val="both"/>
              <w:rPr>
                <w:b/>
                <w:sz w:val="24"/>
                <w:szCs w:val="24"/>
              </w:rPr>
            </w:pPr>
            <w:r w:rsidRPr="008A2128">
              <w:rPr>
                <w:b/>
                <w:sz w:val="24"/>
                <w:szCs w:val="24"/>
              </w:rPr>
              <w:t>Раздел 9 – 1- 4</w:t>
            </w:r>
            <w:r w:rsidR="000F2F25" w:rsidRPr="008A2128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0F2F25" w:rsidRPr="000863C8" w:rsidRDefault="000F2F25" w:rsidP="000F2F25">
            <w:pPr>
              <w:pStyle w:val="TableParagraph"/>
              <w:jc w:val="center"/>
              <w:rPr>
                <w:b/>
                <w:i/>
              </w:rPr>
            </w:pPr>
            <w:r w:rsidRPr="000863C8">
              <w:lastRenderedPageBreak/>
              <w:t>Доклады с презентациями с последующим обсуждением, дискуссия, аналитические сообщения; устный опрос</w:t>
            </w:r>
            <w:r w:rsidRPr="000863C8">
              <w:rPr>
                <w:b/>
                <w:i/>
              </w:rPr>
              <w:t>.</w:t>
            </w:r>
          </w:p>
          <w:p w:rsidR="000F2F25" w:rsidRPr="000863C8" w:rsidRDefault="000F2F25" w:rsidP="000F2F25">
            <w:pPr>
              <w:pStyle w:val="TableParagraph"/>
              <w:rPr>
                <w:b/>
                <w:i/>
              </w:rPr>
            </w:pPr>
          </w:p>
          <w:p w:rsidR="000F2F25" w:rsidRPr="000863C8" w:rsidRDefault="000F2F25" w:rsidP="000F2F25">
            <w:pPr>
              <w:pStyle w:val="TableParagraph"/>
              <w:rPr>
                <w:b/>
                <w:i/>
              </w:rPr>
            </w:pPr>
          </w:p>
          <w:p w:rsidR="000F2F25" w:rsidRPr="000863C8" w:rsidRDefault="000F2F25" w:rsidP="000F2F25">
            <w:pPr>
              <w:pStyle w:val="TableParagraph"/>
              <w:rPr>
                <w:b/>
                <w:i/>
              </w:rPr>
            </w:pPr>
          </w:p>
          <w:p w:rsidR="000F2F25" w:rsidRPr="000863C8" w:rsidRDefault="000F2F25" w:rsidP="000F2F25">
            <w:pPr>
              <w:pStyle w:val="TableParagraph"/>
              <w:rPr>
                <w:b/>
                <w:i/>
              </w:rPr>
            </w:pPr>
          </w:p>
          <w:p w:rsidR="000F2F25" w:rsidRPr="000863C8" w:rsidRDefault="000F2F25" w:rsidP="000F2F25">
            <w:pPr>
              <w:pStyle w:val="TableParagraph"/>
              <w:ind w:left="112"/>
              <w:jc w:val="center"/>
            </w:pPr>
          </w:p>
        </w:tc>
      </w:tr>
      <w:tr w:rsidR="000F2F25" w:rsidTr="00AA5AE1">
        <w:trPr>
          <w:trHeight w:val="4110"/>
        </w:trPr>
        <w:tc>
          <w:tcPr>
            <w:tcW w:w="2268" w:type="dxa"/>
          </w:tcPr>
          <w:p w:rsidR="000F2F25" w:rsidRPr="000F2F25" w:rsidRDefault="000F2F25" w:rsidP="000F2F25">
            <w:pPr>
              <w:widowControl/>
              <w:autoSpaceDE/>
              <w:autoSpaceDN/>
              <w:spacing w:line="0" w:lineRule="atLeast"/>
              <w:jc w:val="both"/>
              <w:rPr>
                <w:b/>
                <w:sz w:val="24"/>
                <w:szCs w:val="24"/>
                <w:lang w:eastAsia="ru-RU"/>
              </w:rPr>
            </w:pPr>
            <w:r w:rsidRPr="000F2F25">
              <w:rPr>
                <w:b/>
                <w:color w:val="000000"/>
                <w:lang w:eastAsia="ru-RU"/>
              </w:rPr>
              <w:t>Тема 6. Правовая система Российской Федерации.</w:t>
            </w:r>
          </w:p>
        </w:tc>
        <w:tc>
          <w:tcPr>
            <w:tcW w:w="6662" w:type="dxa"/>
          </w:tcPr>
          <w:p w:rsidR="004360A7" w:rsidRPr="008A2128" w:rsidRDefault="004360A7" w:rsidP="004360A7">
            <w:pPr>
              <w:spacing w:line="360" w:lineRule="auto"/>
              <w:ind w:right="457"/>
              <w:jc w:val="both"/>
              <w:rPr>
                <w:sz w:val="24"/>
                <w:szCs w:val="24"/>
              </w:rPr>
            </w:pPr>
            <w:r w:rsidRPr="008A2128">
              <w:rPr>
                <w:sz w:val="24"/>
                <w:szCs w:val="24"/>
              </w:rPr>
              <w:t xml:space="preserve">1.Становление и историческое развитие права восточных славян. </w:t>
            </w:r>
          </w:p>
          <w:p w:rsidR="004360A7" w:rsidRPr="008A2128" w:rsidRDefault="004360A7" w:rsidP="004360A7">
            <w:pPr>
              <w:spacing w:line="360" w:lineRule="auto"/>
              <w:ind w:right="457"/>
              <w:jc w:val="both"/>
              <w:rPr>
                <w:sz w:val="24"/>
                <w:szCs w:val="24"/>
              </w:rPr>
            </w:pPr>
            <w:r w:rsidRPr="008A2128">
              <w:rPr>
                <w:sz w:val="24"/>
                <w:szCs w:val="24"/>
              </w:rPr>
              <w:t xml:space="preserve">2.Основные этапы развития русского права. </w:t>
            </w:r>
          </w:p>
          <w:p w:rsidR="004360A7" w:rsidRPr="008A2128" w:rsidRDefault="004360A7" w:rsidP="004360A7">
            <w:pPr>
              <w:spacing w:line="360" w:lineRule="auto"/>
              <w:ind w:right="457"/>
              <w:jc w:val="both"/>
              <w:rPr>
                <w:sz w:val="24"/>
                <w:szCs w:val="24"/>
              </w:rPr>
            </w:pPr>
            <w:r w:rsidRPr="008A2128">
              <w:rPr>
                <w:sz w:val="24"/>
                <w:szCs w:val="24"/>
              </w:rPr>
              <w:t xml:space="preserve">3.Особенности российской правовой культуры. </w:t>
            </w:r>
          </w:p>
          <w:p w:rsidR="004360A7" w:rsidRPr="008A2128" w:rsidRDefault="004360A7" w:rsidP="004360A7">
            <w:pPr>
              <w:spacing w:line="360" w:lineRule="auto"/>
              <w:ind w:right="457"/>
              <w:jc w:val="both"/>
              <w:rPr>
                <w:sz w:val="24"/>
                <w:szCs w:val="24"/>
              </w:rPr>
            </w:pPr>
            <w:r w:rsidRPr="008A2128">
              <w:rPr>
                <w:sz w:val="24"/>
                <w:szCs w:val="24"/>
              </w:rPr>
              <w:t xml:space="preserve">4.Особенности российского правосознания. </w:t>
            </w:r>
          </w:p>
          <w:p w:rsidR="004360A7" w:rsidRPr="008A2128" w:rsidRDefault="004360A7" w:rsidP="004360A7">
            <w:pPr>
              <w:spacing w:line="360" w:lineRule="auto"/>
              <w:ind w:right="457"/>
              <w:jc w:val="both"/>
              <w:rPr>
                <w:sz w:val="24"/>
                <w:szCs w:val="24"/>
              </w:rPr>
            </w:pPr>
            <w:r w:rsidRPr="008A2128">
              <w:rPr>
                <w:sz w:val="24"/>
                <w:szCs w:val="24"/>
              </w:rPr>
              <w:t xml:space="preserve">5.Правовая система СССР и РСФСР. </w:t>
            </w:r>
          </w:p>
          <w:p w:rsidR="004360A7" w:rsidRPr="008A2128" w:rsidRDefault="004360A7" w:rsidP="004360A7">
            <w:pPr>
              <w:spacing w:line="360" w:lineRule="auto"/>
              <w:ind w:right="457"/>
              <w:jc w:val="both"/>
              <w:rPr>
                <w:sz w:val="24"/>
                <w:szCs w:val="24"/>
              </w:rPr>
            </w:pPr>
            <w:r w:rsidRPr="008A2128">
              <w:rPr>
                <w:sz w:val="24"/>
                <w:szCs w:val="24"/>
              </w:rPr>
              <w:t xml:space="preserve">6.Особенности современной российской правовой системы. </w:t>
            </w:r>
          </w:p>
          <w:p w:rsidR="004360A7" w:rsidRPr="008A2128" w:rsidRDefault="004360A7" w:rsidP="004360A7">
            <w:pPr>
              <w:spacing w:line="360" w:lineRule="auto"/>
              <w:ind w:right="457"/>
              <w:jc w:val="both"/>
              <w:rPr>
                <w:sz w:val="24"/>
                <w:szCs w:val="24"/>
              </w:rPr>
            </w:pPr>
            <w:r w:rsidRPr="008A2128">
              <w:rPr>
                <w:sz w:val="24"/>
                <w:szCs w:val="24"/>
              </w:rPr>
              <w:t>7.Соотношение российской правовой системы с романо-германской правовой семьёй.</w:t>
            </w:r>
          </w:p>
          <w:p w:rsidR="000F2F25" w:rsidRPr="008A2128" w:rsidRDefault="000F2F25" w:rsidP="000F2F25">
            <w:pPr>
              <w:pStyle w:val="TableParagraph"/>
              <w:spacing w:line="237" w:lineRule="auto"/>
              <w:ind w:left="109" w:right="3023"/>
              <w:jc w:val="both"/>
              <w:rPr>
                <w:b/>
                <w:sz w:val="24"/>
              </w:rPr>
            </w:pPr>
            <w:r w:rsidRPr="008A2128">
              <w:rPr>
                <w:b/>
                <w:sz w:val="24"/>
              </w:rPr>
              <w:t>Рекомендуемые источники</w:t>
            </w:r>
            <w:r w:rsidRPr="008A2128">
              <w:rPr>
                <w:b/>
                <w:spacing w:val="-58"/>
                <w:sz w:val="24"/>
              </w:rPr>
              <w:t xml:space="preserve"> </w:t>
            </w:r>
            <w:r w:rsidRPr="008A2128">
              <w:rPr>
                <w:b/>
                <w:sz w:val="24"/>
              </w:rPr>
              <w:t xml:space="preserve">Раздел 8 – </w:t>
            </w:r>
            <w:r w:rsidR="00CD5C85" w:rsidRPr="008A2128">
              <w:rPr>
                <w:b/>
                <w:sz w:val="24"/>
              </w:rPr>
              <w:t>1-</w:t>
            </w:r>
            <w:r w:rsidR="001D73AE" w:rsidRPr="008A2128">
              <w:rPr>
                <w:b/>
                <w:sz w:val="24"/>
              </w:rPr>
              <w:t>8, 13, 14</w:t>
            </w:r>
            <w:r w:rsidRPr="008A2128">
              <w:rPr>
                <w:b/>
                <w:sz w:val="24"/>
              </w:rPr>
              <w:t>;</w:t>
            </w:r>
          </w:p>
          <w:p w:rsidR="000F2F25" w:rsidRPr="008A2128" w:rsidRDefault="00CD5C85" w:rsidP="000F2F25">
            <w:pPr>
              <w:pStyle w:val="TableParagraph"/>
              <w:spacing w:line="262" w:lineRule="exact"/>
              <w:ind w:left="109"/>
              <w:jc w:val="both"/>
              <w:rPr>
                <w:b/>
                <w:sz w:val="24"/>
              </w:rPr>
            </w:pPr>
            <w:r w:rsidRPr="008A2128">
              <w:rPr>
                <w:b/>
                <w:sz w:val="24"/>
              </w:rPr>
              <w:t>Раздел 9 – 1-4</w:t>
            </w:r>
            <w:r w:rsidR="000F2F25" w:rsidRPr="008A2128">
              <w:rPr>
                <w:b/>
                <w:sz w:val="24"/>
              </w:rPr>
              <w:t>.</w:t>
            </w:r>
          </w:p>
        </w:tc>
        <w:tc>
          <w:tcPr>
            <w:tcW w:w="2127" w:type="dxa"/>
          </w:tcPr>
          <w:p w:rsidR="000F2F25" w:rsidRPr="000863C8" w:rsidRDefault="000F2F25" w:rsidP="000F2F25">
            <w:pPr>
              <w:pStyle w:val="TableParagraph"/>
              <w:jc w:val="center"/>
              <w:rPr>
                <w:b/>
                <w:i/>
              </w:rPr>
            </w:pPr>
            <w:r w:rsidRPr="000863C8">
              <w:t>Доклады с презентациями с последующим обсуждением, дискуссия, аналитические сообщения; устный опрос</w:t>
            </w:r>
            <w:r w:rsidRPr="000863C8">
              <w:rPr>
                <w:b/>
                <w:i/>
              </w:rPr>
              <w:t>.</w:t>
            </w:r>
          </w:p>
          <w:p w:rsidR="000F2F25" w:rsidRPr="000863C8" w:rsidRDefault="000F2F25" w:rsidP="000F2F25">
            <w:pPr>
              <w:pStyle w:val="TableParagraph"/>
              <w:jc w:val="center"/>
              <w:rPr>
                <w:b/>
                <w:i/>
              </w:rPr>
            </w:pPr>
          </w:p>
          <w:p w:rsidR="000F2F25" w:rsidRDefault="000F2F25" w:rsidP="000F2F25">
            <w:pPr>
              <w:pStyle w:val="TableParagraph"/>
              <w:jc w:val="center"/>
              <w:rPr>
                <w:b/>
                <w:i/>
                <w:sz w:val="24"/>
                <w:szCs w:val="24"/>
              </w:rPr>
            </w:pPr>
          </w:p>
          <w:p w:rsidR="000F2F25" w:rsidRDefault="000F2F25" w:rsidP="000F2F25">
            <w:pPr>
              <w:pStyle w:val="TableParagraph"/>
              <w:jc w:val="center"/>
              <w:rPr>
                <w:b/>
                <w:i/>
                <w:sz w:val="24"/>
                <w:szCs w:val="24"/>
              </w:rPr>
            </w:pPr>
          </w:p>
          <w:p w:rsidR="000F2F25" w:rsidRDefault="000F2F25" w:rsidP="000F2F25">
            <w:pPr>
              <w:pStyle w:val="TableParagraph"/>
              <w:jc w:val="center"/>
              <w:rPr>
                <w:b/>
                <w:i/>
                <w:sz w:val="24"/>
                <w:szCs w:val="24"/>
              </w:rPr>
            </w:pPr>
          </w:p>
          <w:p w:rsidR="000F2F25" w:rsidRDefault="000F2F25" w:rsidP="000F2F25">
            <w:pPr>
              <w:pStyle w:val="TableParagraph"/>
              <w:jc w:val="center"/>
              <w:rPr>
                <w:b/>
                <w:i/>
                <w:sz w:val="24"/>
                <w:szCs w:val="24"/>
              </w:rPr>
            </w:pPr>
          </w:p>
          <w:p w:rsidR="000F2F25" w:rsidRDefault="000F2F25" w:rsidP="000F2F25">
            <w:pPr>
              <w:pStyle w:val="TableParagraph"/>
              <w:jc w:val="center"/>
              <w:rPr>
                <w:b/>
                <w:i/>
                <w:sz w:val="24"/>
                <w:szCs w:val="24"/>
              </w:rPr>
            </w:pPr>
          </w:p>
          <w:p w:rsidR="000F2F25" w:rsidRPr="00512325" w:rsidRDefault="000F2F25" w:rsidP="000F2F25">
            <w:pPr>
              <w:pStyle w:val="TableParagraph"/>
              <w:rPr>
                <w:b/>
                <w:i/>
                <w:sz w:val="26"/>
              </w:rPr>
            </w:pPr>
          </w:p>
        </w:tc>
      </w:tr>
    </w:tbl>
    <w:p w:rsidR="00535E14" w:rsidRDefault="00535E14" w:rsidP="00535E14">
      <w:pPr>
        <w:pStyle w:val="a4"/>
        <w:tabs>
          <w:tab w:val="left" w:pos="1179"/>
          <w:tab w:val="left" w:pos="1418"/>
          <w:tab w:val="left" w:pos="1985"/>
        </w:tabs>
        <w:spacing w:before="248" w:line="362" w:lineRule="auto"/>
        <w:ind w:left="1276" w:right="529"/>
        <w:jc w:val="right"/>
        <w:rPr>
          <w:b/>
          <w:sz w:val="28"/>
        </w:rPr>
      </w:pPr>
    </w:p>
    <w:p w:rsidR="00661B9C" w:rsidRDefault="00DC25A0" w:rsidP="00535E14">
      <w:pPr>
        <w:pStyle w:val="a4"/>
        <w:numPr>
          <w:ilvl w:val="0"/>
          <w:numId w:val="4"/>
        </w:numPr>
        <w:tabs>
          <w:tab w:val="left" w:pos="1179"/>
          <w:tab w:val="left" w:pos="1418"/>
          <w:tab w:val="left" w:pos="1985"/>
        </w:tabs>
        <w:spacing w:line="362" w:lineRule="auto"/>
        <w:ind w:left="1276" w:right="529"/>
        <w:jc w:val="left"/>
        <w:rPr>
          <w:b/>
          <w:sz w:val="28"/>
        </w:rPr>
      </w:pPr>
      <w:r>
        <w:rPr>
          <w:b/>
          <w:sz w:val="28"/>
        </w:rPr>
        <w:t>Перечень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учебно-методического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обеспечения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для</w:t>
      </w:r>
      <w:r w:rsidR="00512325">
        <w:rPr>
          <w:b/>
          <w:sz w:val="28"/>
        </w:rPr>
        <w:t xml:space="preserve"> </w:t>
      </w:r>
      <w:r>
        <w:rPr>
          <w:b/>
          <w:sz w:val="28"/>
        </w:rPr>
        <w:t>самостоятельной</w:t>
      </w:r>
      <w:r w:rsidR="000863C8">
        <w:rPr>
          <w:b/>
          <w:spacing w:val="-7"/>
          <w:sz w:val="28"/>
        </w:rPr>
        <w:t xml:space="preserve"> </w:t>
      </w:r>
      <w:proofErr w:type="gramStart"/>
      <w:r>
        <w:rPr>
          <w:b/>
          <w:sz w:val="28"/>
        </w:rPr>
        <w:t>работы</w:t>
      </w:r>
      <w:r w:rsidR="00B67149">
        <w:rPr>
          <w:b/>
          <w:sz w:val="28"/>
        </w:rPr>
        <w:t xml:space="preserve"> 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обучающихся</w:t>
      </w:r>
      <w:proofErr w:type="gramEnd"/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дисциплине</w:t>
      </w:r>
    </w:p>
    <w:p w:rsidR="00661B9C" w:rsidRDefault="00DC25A0" w:rsidP="00535E14">
      <w:pPr>
        <w:pStyle w:val="a4"/>
        <w:numPr>
          <w:ilvl w:val="1"/>
          <w:numId w:val="4"/>
        </w:numPr>
        <w:tabs>
          <w:tab w:val="left" w:pos="1328"/>
        </w:tabs>
        <w:spacing w:line="362" w:lineRule="auto"/>
        <w:ind w:left="1134" w:right="481" w:firstLine="567"/>
        <w:jc w:val="center"/>
        <w:rPr>
          <w:b/>
          <w:i/>
          <w:sz w:val="28"/>
        </w:rPr>
      </w:pPr>
      <w:bookmarkStart w:id="19" w:name="6.1._Перечень_вопросов,_отводимых_на_сам"/>
      <w:bookmarkStart w:id="20" w:name="_bookmark9"/>
      <w:bookmarkEnd w:id="19"/>
      <w:bookmarkEnd w:id="20"/>
      <w:r>
        <w:rPr>
          <w:b/>
          <w:i/>
          <w:sz w:val="28"/>
        </w:rPr>
        <w:t>Перечень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вопросов,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отводимых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на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самостоятельное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освоение</w:t>
      </w:r>
      <w:r w:rsidR="00512325">
        <w:rPr>
          <w:b/>
          <w:i/>
          <w:spacing w:val="-7"/>
          <w:sz w:val="28"/>
        </w:rPr>
        <w:t xml:space="preserve"> </w:t>
      </w:r>
      <w:proofErr w:type="gramStart"/>
      <w:r>
        <w:rPr>
          <w:b/>
          <w:i/>
          <w:sz w:val="28"/>
        </w:rPr>
        <w:t>дисциплины,</w:t>
      </w:r>
      <w:r>
        <w:rPr>
          <w:b/>
          <w:i/>
          <w:spacing w:val="-67"/>
          <w:sz w:val="28"/>
        </w:rPr>
        <w:t xml:space="preserve"> </w:t>
      </w:r>
      <w:r w:rsidR="00186BFC">
        <w:rPr>
          <w:b/>
          <w:i/>
          <w:spacing w:val="-67"/>
          <w:sz w:val="28"/>
        </w:rPr>
        <w:t xml:space="preserve">  </w:t>
      </w:r>
      <w:proofErr w:type="gramEnd"/>
      <w:r w:rsidR="00186BFC">
        <w:rPr>
          <w:b/>
          <w:i/>
          <w:spacing w:val="-67"/>
          <w:sz w:val="28"/>
        </w:rPr>
        <w:t xml:space="preserve">   </w:t>
      </w:r>
      <w:r w:rsidR="00075B0B">
        <w:rPr>
          <w:b/>
          <w:i/>
          <w:spacing w:val="-67"/>
          <w:sz w:val="28"/>
        </w:rPr>
        <w:t xml:space="preserve"> </w:t>
      </w:r>
      <w:r w:rsidR="00186BFC">
        <w:rPr>
          <w:b/>
          <w:i/>
          <w:spacing w:val="-67"/>
          <w:sz w:val="28"/>
        </w:rPr>
        <w:t xml:space="preserve"> </w:t>
      </w:r>
      <w:r w:rsidR="00F0595E">
        <w:rPr>
          <w:b/>
          <w:i/>
          <w:spacing w:val="-67"/>
          <w:sz w:val="28"/>
        </w:rPr>
        <w:t xml:space="preserve"> </w:t>
      </w:r>
      <w:r w:rsidR="00CC36E8">
        <w:rPr>
          <w:b/>
          <w:i/>
          <w:spacing w:val="-67"/>
          <w:sz w:val="28"/>
        </w:rPr>
        <w:t xml:space="preserve"> </w:t>
      </w:r>
      <w:r w:rsidR="00535E14">
        <w:rPr>
          <w:b/>
          <w:i/>
          <w:spacing w:val="-67"/>
          <w:sz w:val="28"/>
        </w:rPr>
        <w:t xml:space="preserve">  </w:t>
      </w:r>
      <w:r>
        <w:rPr>
          <w:b/>
          <w:i/>
          <w:sz w:val="28"/>
        </w:rPr>
        <w:t>формы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внеаудиторной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самостоятельной работы</w:t>
      </w: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5396"/>
        <w:gridCol w:w="3109"/>
      </w:tblGrid>
      <w:tr w:rsidR="00661B9C" w:rsidTr="008A2128">
        <w:trPr>
          <w:trHeight w:val="830"/>
        </w:trPr>
        <w:tc>
          <w:tcPr>
            <w:tcW w:w="2552" w:type="dxa"/>
          </w:tcPr>
          <w:p w:rsidR="00661B9C" w:rsidRDefault="00DC25A0">
            <w:pPr>
              <w:pStyle w:val="TableParagraph"/>
              <w:spacing w:line="260" w:lineRule="exact"/>
              <w:ind w:left="33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</w:p>
          <w:p w:rsidR="00661B9C" w:rsidRDefault="00DC25A0" w:rsidP="00512325">
            <w:pPr>
              <w:pStyle w:val="TableParagraph"/>
              <w:spacing w:before="3" w:line="237" w:lineRule="auto"/>
              <w:ind w:left="407" w:right="334" w:hanging="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темы (раздела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дисциплины)</w:t>
            </w:r>
          </w:p>
        </w:tc>
        <w:tc>
          <w:tcPr>
            <w:tcW w:w="5396" w:type="dxa"/>
          </w:tcPr>
          <w:p w:rsidR="00661B9C" w:rsidRDefault="00DC25A0" w:rsidP="00512325">
            <w:pPr>
              <w:pStyle w:val="TableParagraph"/>
              <w:spacing w:before="123" w:line="242" w:lineRule="auto"/>
              <w:ind w:left="619" w:right="153" w:hanging="4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вопросов, отводимых 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</w:p>
        </w:tc>
        <w:tc>
          <w:tcPr>
            <w:tcW w:w="3109" w:type="dxa"/>
          </w:tcPr>
          <w:p w:rsidR="00661B9C" w:rsidRDefault="00DC25A0" w:rsidP="0089787F">
            <w:pPr>
              <w:pStyle w:val="TableParagraph"/>
              <w:spacing w:before="123" w:line="242" w:lineRule="auto"/>
              <w:ind w:right="13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внеаудиторной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E84729" w:rsidTr="008A2128">
        <w:trPr>
          <w:trHeight w:val="850"/>
        </w:trPr>
        <w:tc>
          <w:tcPr>
            <w:tcW w:w="2552" w:type="dxa"/>
          </w:tcPr>
          <w:p w:rsidR="00E84729" w:rsidRPr="00C61423" w:rsidRDefault="00E84729" w:rsidP="00E84729">
            <w:pPr>
              <w:widowControl/>
              <w:autoSpaceDE/>
              <w:autoSpaceDN/>
              <w:spacing w:line="0" w:lineRule="atLeast"/>
              <w:jc w:val="both"/>
              <w:rPr>
                <w:sz w:val="24"/>
                <w:szCs w:val="24"/>
                <w:lang w:eastAsia="ru-RU"/>
              </w:rPr>
            </w:pPr>
            <w:r w:rsidRPr="006201BF">
              <w:rPr>
                <w:color w:val="000000"/>
                <w:lang w:eastAsia="ru-RU"/>
              </w:rPr>
              <w:t>Тема 1.</w:t>
            </w:r>
            <w:r>
              <w:rPr>
                <w:color w:val="000000"/>
                <w:lang w:eastAsia="ru-RU"/>
              </w:rPr>
              <w:t xml:space="preserve"> История, теория, методология сравнительного правоведения как отрасли правового знания.</w:t>
            </w:r>
          </w:p>
        </w:tc>
        <w:tc>
          <w:tcPr>
            <w:tcW w:w="5396" w:type="dxa"/>
          </w:tcPr>
          <w:p w:rsidR="00184CA1" w:rsidRDefault="00184CA1" w:rsidP="00184CA1">
            <w:pPr>
              <w:pStyle w:val="TableParagraph"/>
              <w:spacing w:line="263" w:lineRule="exact"/>
              <w:jc w:val="both"/>
            </w:pPr>
            <w:r>
              <w:t xml:space="preserve">1.Сравнительное правоведение – особая отрасль правового знания. </w:t>
            </w:r>
          </w:p>
          <w:p w:rsidR="00E84729" w:rsidRDefault="00184CA1" w:rsidP="00184CA1">
            <w:pPr>
              <w:pStyle w:val="TableParagraph"/>
              <w:spacing w:line="263" w:lineRule="exact"/>
              <w:jc w:val="both"/>
            </w:pPr>
            <w:r>
              <w:t>2. Сравнительное правоведение как наука, её предмет. 3. Сравнительное правоведение как учебный курс.</w:t>
            </w:r>
          </w:p>
          <w:p w:rsidR="000E21BB" w:rsidRDefault="000E21BB" w:rsidP="000E21BB">
            <w:pPr>
              <w:pStyle w:val="TableParagraph"/>
              <w:tabs>
                <w:tab w:val="left" w:pos="442"/>
                <w:tab w:val="left" w:pos="653"/>
              </w:tabs>
              <w:spacing w:line="263" w:lineRule="exact"/>
              <w:jc w:val="both"/>
            </w:pPr>
            <w:r>
              <w:t xml:space="preserve">Сравнительное правоведение как метод. </w:t>
            </w:r>
          </w:p>
          <w:p w:rsidR="000E21BB" w:rsidRDefault="000E21BB" w:rsidP="000E21BB">
            <w:pPr>
              <w:pStyle w:val="TableParagraph"/>
              <w:tabs>
                <w:tab w:val="left" w:pos="442"/>
                <w:tab w:val="left" w:pos="653"/>
              </w:tabs>
              <w:spacing w:line="263" w:lineRule="exact"/>
              <w:jc w:val="both"/>
            </w:pPr>
            <w:r>
              <w:t xml:space="preserve">4. Методология сравнительного правоведения. </w:t>
            </w:r>
          </w:p>
          <w:p w:rsidR="000E21BB" w:rsidRDefault="000E21BB" w:rsidP="000E21BB">
            <w:pPr>
              <w:pStyle w:val="TableParagraph"/>
              <w:tabs>
                <w:tab w:val="left" w:pos="442"/>
                <w:tab w:val="left" w:pos="653"/>
              </w:tabs>
              <w:spacing w:line="263" w:lineRule="exact"/>
              <w:jc w:val="both"/>
            </w:pPr>
            <w:r>
              <w:t xml:space="preserve">5. Основные этапы развития сравнительного правоведения. </w:t>
            </w:r>
          </w:p>
          <w:p w:rsidR="000E21BB" w:rsidRPr="00212503" w:rsidRDefault="000E21BB" w:rsidP="000E21BB">
            <w:pPr>
              <w:pStyle w:val="TableParagraph"/>
              <w:spacing w:line="263" w:lineRule="exact"/>
              <w:jc w:val="both"/>
              <w:rPr>
                <w:sz w:val="24"/>
              </w:rPr>
            </w:pPr>
            <w:r>
              <w:t>6. Функции сравнительного правоведения</w:t>
            </w:r>
            <w:r w:rsidR="00075B0B">
              <w:t>.</w:t>
            </w:r>
          </w:p>
        </w:tc>
        <w:tc>
          <w:tcPr>
            <w:tcW w:w="3109" w:type="dxa"/>
          </w:tcPr>
          <w:p w:rsidR="00E84729" w:rsidRPr="000863C8" w:rsidRDefault="00E84729" w:rsidP="00E84729">
            <w:pPr>
              <w:pStyle w:val="TableParagraph"/>
              <w:spacing w:line="255" w:lineRule="exact"/>
              <w:ind w:left="141" w:right="126"/>
              <w:jc w:val="both"/>
            </w:pPr>
            <w:r w:rsidRPr="000863C8">
              <w:t>Проработка и анализ лекционного материала. Работа с рекомендованной научной и учебной литературой. Выявление</w:t>
            </w:r>
          </w:p>
          <w:p w:rsidR="00E84729" w:rsidRPr="000863C8" w:rsidRDefault="00E84729" w:rsidP="00E84729">
            <w:pPr>
              <w:pStyle w:val="TableParagraph"/>
              <w:spacing w:line="255" w:lineRule="exact"/>
              <w:ind w:left="141" w:right="126"/>
              <w:jc w:val="both"/>
            </w:pPr>
            <w:r w:rsidRPr="000863C8">
              <w:t>дискуссионных вопросов. Подготовка к выступлению с</w:t>
            </w:r>
          </w:p>
          <w:p w:rsidR="00E84729" w:rsidRPr="000863C8" w:rsidRDefault="00E84729" w:rsidP="00075B0B">
            <w:pPr>
              <w:pStyle w:val="TableParagraph"/>
              <w:tabs>
                <w:tab w:val="left" w:pos="1041"/>
                <w:tab w:val="left" w:pos="2567"/>
                <w:tab w:val="left" w:pos="2744"/>
              </w:tabs>
              <w:spacing w:before="2"/>
              <w:ind w:left="141" w:right="126"/>
              <w:jc w:val="both"/>
            </w:pPr>
            <w:r w:rsidRPr="000863C8">
              <w:t>докладом.</w:t>
            </w:r>
          </w:p>
        </w:tc>
      </w:tr>
      <w:tr w:rsidR="00E84729" w:rsidTr="008A2128">
        <w:trPr>
          <w:trHeight w:val="552"/>
        </w:trPr>
        <w:tc>
          <w:tcPr>
            <w:tcW w:w="2552" w:type="dxa"/>
          </w:tcPr>
          <w:p w:rsidR="00E84729" w:rsidRPr="006201BF" w:rsidRDefault="00E84729" w:rsidP="00E84729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6201BF">
              <w:rPr>
                <w:color w:val="000000"/>
                <w:lang w:eastAsia="ru-RU"/>
              </w:rPr>
              <w:t>Тема 2.</w:t>
            </w:r>
            <w:r>
              <w:rPr>
                <w:color w:val="000000"/>
                <w:lang w:eastAsia="ru-RU"/>
              </w:rPr>
              <w:t xml:space="preserve"> Классификация правовых систем современности, основные правовые семьи.</w:t>
            </w:r>
          </w:p>
          <w:p w:rsidR="00E84729" w:rsidRPr="006201BF" w:rsidRDefault="00E84729" w:rsidP="00E84729">
            <w:pPr>
              <w:widowControl/>
              <w:autoSpaceDE/>
              <w:autoSpaceDN/>
              <w:spacing w:line="0" w:lineRule="atLeast"/>
              <w:rPr>
                <w:sz w:val="24"/>
                <w:szCs w:val="24"/>
                <w:lang w:eastAsia="ru-RU"/>
              </w:rPr>
            </w:pPr>
          </w:p>
        </w:tc>
        <w:tc>
          <w:tcPr>
            <w:tcW w:w="5396" w:type="dxa"/>
          </w:tcPr>
          <w:p w:rsidR="0026512A" w:rsidRDefault="0026512A" w:rsidP="000E21BB">
            <w:pPr>
              <w:pStyle w:val="TableParagraph"/>
              <w:tabs>
                <w:tab w:val="left" w:pos="442"/>
                <w:tab w:val="left" w:pos="653"/>
              </w:tabs>
              <w:spacing w:line="263" w:lineRule="exact"/>
              <w:jc w:val="both"/>
            </w:pPr>
            <w:r>
              <w:t xml:space="preserve">1.Классификации основных правовых систем современности. </w:t>
            </w:r>
          </w:p>
          <w:p w:rsidR="0026512A" w:rsidRDefault="0026512A" w:rsidP="000E21BB">
            <w:pPr>
              <w:pStyle w:val="TableParagraph"/>
              <w:tabs>
                <w:tab w:val="left" w:pos="442"/>
                <w:tab w:val="left" w:pos="653"/>
              </w:tabs>
              <w:spacing w:line="263" w:lineRule="exact"/>
              <w:jc w:val="both"/>
            </w:pPr>
            <w:r>
              <w:t xml:space="preserve">2. Понятие правовой системы в сравнительном правоведение. </w:t>
            </w:r>
          </w:p>
          <w:p w:rsidR="0026512A" w:rsidRDefault="0026512A" w:rsidP="000E21BB">
            <w:pPr>
              <w:pStyle w:val="TableParagraph"/>
              <w:tabs>
                <w:tab w:val="left" w:pos="442"/>
                <w:tab w:val="left" w:pos="653"/>
              </w:tabs>
              <w:spacing w:line="263" w:lineRule="exact"/>
              <w:jc w:val="both"/>
            </w:pPr>
            <w:r>
              <w:t xml:space="preserve">3. Правовая карта мира. </w:t>
            </w:r>
          </w:p>
          <w:p w:rsidR="0026512A" w:rsidRDefault="0026512A" w:rsidP="000E21BB">
            <w:pPr>
              <w:pStyle w:val="TableParagraph"/>
              <w:tabs>
                <w:tab w:val="left" w:pos="442"/>
                <w:tab w:val="left" w:pos="653"/>
              </w:tabs>
              <w:spacing w:line="263" w:lineRule="exact"/>
              <w:jc w:val="both"/>
            </w:pPr>
            <w:r>
              <w:t xml:space="preserve">4. Национальная правовая система. </w:t>
            </w:r>
          </w:p>
          <w:p w:rsidR="0026512A" w:rsidRDefault="0026512A" w:rsidP="000E21BB">
            <w:pPr>
              <w:pStyle w:val="TableParagraph"/>
              <w:tabs>
                <w:tab w:val="left" w:pos="442"/>
                <w:tab w:val="left" w:pos="653"/>
              </w:tabs>
              <w:spacing w:line="263" w:lineRule="exact"/>
              <w:jc w:val="both"/>
            </w:pPr>
            <w:r>
              <w:t xml:space="preserve">5. Семья правовых систем. </w:t>
            </w:r>
          </w:p>
          <w:p w:rsidR="00E84729" w:rsidRPr="00B67149" w:rsidRDefault="0026512A" w:rsidP="0016663B">
            <w:pPr>
              <w:pStyle w:val="TableParagraph"/>
              <w:tabs>
                <w:tab w:val="left" w:pos="442"/>
                <w:tab w:val="left" w:pos="653"/>
              </w:tabs>
              <w:spacing w:line="263" w:lineRule="exact"/>
              <w:jc w:val="both"/>
              <w:rPr>
                <w:sz w:val="24"/>
              </w:rPr>
            </w:pPr>
            <w:r>
              <w:t>6. Понятие и критерии типологии и классификации правовых систем современности.</w:t>
            </w:r>
          </w:p>
        </w:tc>
        <w:tc>
          <w:tcPr>
            <w:tcW w:w="3109" w:type="dxa"/>
          </w:tcPr>
          <w:p w:rsidR="00E84729" w:rsidRPr="000863C8" w:rsidRDefault="00E84729" w:rsidP="00075B0B">
            <w:pPr>
              <w:pStyle w:val="TableParagraph"/>
              <w:spacing w:line="255" w:lineRule="exact"/>
              <w:ind w:left="141" w:right="126"/>
              <w:jc w:val="both"/>
            </w:pPr>
            <w:r w:rsidRPr="000863C8">
              <w:t>Проработка и анализ лекционного материала. Работа с рекомендованной научной и учебной литературой. Выявление дискуссионных вопросов. Подготовка к выступлению с докладом.</w:t>
            </w:r>
          </w:p>
        </w:tc>
      </w:tr>
      <w:tr w:rsidR="00E84729" w:rsidTr="008A2128">
        <w:trPr>
          <w:trHeight w:val="2494"/>
        </w:trPr>
        <w:tc>
          <w:tcPr>
            <w:tcW w:w="2552" w:type="dxa"/>
          </w:tcPr>
          <w:p w:rsidR="00E84729" w:rsidRPr="006201BF" w:rsidRDefault="00E84729" w:rsidP="00E84729">
            <w:pPr>
              <w:widowControl/>
              <w:shd w:val="clear" w:color="auto" w:fill="FFFFFF"/>
              <w:autoSpaceDE/>
              <w:autoSpaceDN/>
              <w:spacing w:line="0" w:lineRule="atLeast"/>
              <w:rPr>
                <w:sz w:val="24"/>
                <w:szCs w:val="24"/>
                <w:lang w:eastAsia="ru-RU"/>
              </w:rPr>
            </w:pPr>
            <w:r w:rsidRPr="006201BF">
              <w:rPr>
                <w:color w:val="000000"/>
                <w:lang w:eastAsia="ru-RU"/>
              </w:rPr>
              <w:lastRenderedPageBreak/>
              <w:t xml:space="preserve">Тема 3. </w:t>
            </w:r>
            <w:r>
              <w:rPr>
                <w:color w:val="000000"/>
                <w:lang w:eastAsia="ru-RU"/>
              </w:rPr>
              <w:t>Романо-германская правовая семья.</w:t>
            </w:r>
          </w:p>
        </w:tc>
        <w:tc>
          <w:tcPr>
            <w:tcW w:w="5396" w:type="dxa"/>
          </w:tcPr>
          <w:p w:rsidR="00DF1B51" w:rsidRDefault="00DF1B51" w:rsidP="00DF1B51">
            <w:pPr>
              <w:pStyle w:val="TableParagraph"/>
              <w:spacing w:line="263" w:lineRule="exact"/>
              <w:jc w:val="both"/>
            </w:pPr>
            <w:r>
              <w:t xml:space="preserve">1.Предпосылки возникновения, история и география романо-германской правовой семьи. </w:t>
            </w:r>
          </w:p>
          <w:p w:rsidR="00DF1B51" w:rsidRDefault="00DF1B51" w:rsidP="00DF1B51">
            <w:pPr>
              <w:pStyle w:val="TableParagraph"/>
              <w:spacing w:line="263" w:lineRule="exact"/>
              <w:jc w:val="both"/>
            </w:pPr>
            <w:r>
              <w:t xml:space="preserve">2. Система права романо-германской правовой семьи. </w:t>
            </w:r>
          </w:p>
          <w:p w:rsidR="00DF1B51" w:rsidRDefault="00DF1B51" w:rsidP="00DF1B51">
            <w:pPr>
              <w:pStyle w:val="TableParagraph"/>
              <w:spacing w:line="263" w:lineRule="exact"/>
              <w:jc w:val="both"/>
            </w:pPr>
            <w:r>
              <w:t>3. Основные источники права романо</w:t>
            </w:r>
            <w:r w:rsidR="000863C8">
              <w:t>-</w:t>
            </w:r>
            <w:r>
              <w:t xml:space="preserve">германской правовой семьи. </w:t>
            </w:r>
          </w:p>
          <w:p w:rsidR="00DF1B51" w:rsidRDefault="00DF1B51" w:rsidP="00DF1B51">
            <w:pPr>
              <w:pStyle w:val="TableParagraph"/>
              <w:spacing w:line="263" w:lineRule="exact"/>
              <w:jc w:val="both"/>
            </w:pPr>
            <w:r>
              <w:t xml:space="preserve">4. Французская и германская правовые группы. </w:t>
            </w:r>
          </w:p>
          <w:p w:rsidR="00E84729" w:rsidRPr="00B67149" w:rsidRDefault="00DF1B51" w:rsidP="00DF1B51">
            <w:pPr>
              <w:pStyle w:val="TableParagraph"/>
              <w:spacing w:line="263" w:lineRule="exact"/>
              <w:jc w:val="both"/>
              <w:rPr>
                <w:sz w:val="24"/>
              </w:rPr>
            </w:pPr>
            <w:r>
              <w:t>5. Особенности правовых систем Скандинавских стран. 6. Правовые системы стран Латинской Америки.</w:t>
            </w:r>
          </w:p>
        </w:tc>
        <w:tc>
          <w:tcPr>
            <w:tcW w:w="3109" w:type="dxa"/>
          </w:tcPr>
          <w:p w:rsidR="00E84729" w:rsidRPr="000863C8" w:rsidRDefault="00E84729" w:rsidP="00E84729">
            <w:pPr>
              <w:pStyle w:val="TableParagraph"/>
              <w:tabs>
                <w:tab w:val="left" w:pos="1041"/>
                <w:tab w:val="left" w:pos="2567"/>
              </w:tabs>
              <w:spacing w:line="237" w:lineRule="auto"/>
              <w:ind w:left="141" w:right="126"/>
              <w:jc w:val="both"/>
            </w:pPr>
            <w:r w:rsidRPr="000863C8">
              <w:t>Проработка и анализ лекционного материала. Работа с рекомендованной научной и учебной литературой. Выявление</w:t>
            </w:r>
          </w:p>
          <w:p w:rsidR="00E84729" w:rsidRPr="000863C8" w:rsidRDefault="00E84729" w:rsidP="00075B0B">
            <w:pPr>
              <w:pStyle w:val="TableParagraph"/>
              <w:tabs>
                <w:tab w:val="left" w:pos="1041"/>
                <w:tab w:val="left" w:pos="2567"/>
              </w:tabs>
              <w:spacing w:line="237" w:lineRule="auto"/>
              <w:ind w:left="141" w:right="126"/>
              <w:jc w:val="both"/>
            </w:pPr>
            <w:r w:rsidRPr="000863C8">
              <w:t>дискуссионных вопросов. Подготовка к выступлению с докладом.</w:t>
            </w:r>
          </w:p>
        </w:tc>
      </w:tr>
      <w:tr w:rsidR="00E84729" w:rsidTr="008A2128">
        <w:trPr>
          <w:trHeight w:val="2767"/>
        </w:trPr>
        <w:tc>
          <w:tcPr>
            <w:tcW w:w="2552" w:type="dxa"/>
          </w:tcPr>
          <w:p w:rsidR="00E84729" w:rsidRPr="00C61423" w:rsidRDefault="00E84729" w:rsidP="00E84729">
            <w:pPr>
              <w:widowControl/>
              <w:shd w:val="clear" w:color="auto" w:fill="FFFFFF"/>
              <w:autoSpaceDE/>
              <w:autoSpaceDN/>
              <w:spacing w:line="0" w:lineRule="atLeas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Тема 4</w:t>
            </w:r>
            <w:r w:rsidRPr="006201BF">
              <w:rPr>
                <w:color w:val="000000"/>
                <w:lang w:eastAsia="ru-RU"/>
              </w:rPr>
              <w:t>.</w:t>
            </w:r>
            <w:r>
              <w:rPr>
                <w:color w:val="000000"/>
                <w:lang w:eastAsia="ru-RU"/>
              </w:rPr>
              <w:t xml:space="preserve"> Англо-саксонская правовая семья (правовая семья общего права).</w:t>
            </w:r>
          </w:p>
          <w:p w:rsidR="00E84729" w:rsidRPr="006201BF" w:rsidRDefault="00E84729" w:rsidP="00E84729">
            <w:pPr>
              <w:widowControl/>
              <w:shd w:val="clear" w:color="auto" w:fill="FFFFFF"/>
              <w:autoSpaceDE/>
              <w:autoSpaceDN/>
              <w:spacing w:line="0" w:lineRule="atLeast"/>
              <w:rPr>
                <w:sz w:val="24"/>
                <w:szCs w:val="24"/>
                <w:lang w:eastAsia="ru-RU"/>
              </w:rPr>
            </w:pPr>
          </w:p>
        </w:tc>
        <w:tc>
          <w:tcPr>
            <w:tcW w:w="5396" w:type="dxa"/>
          </w:tcPr>
          <w:p w:rsidR="00DF1B51" w:rsidRDefault="00DF1B51" w:rsidP="00DF1B51">
            <w:pPr>
              <w:pStyle w:val="TableParagraph"/>
              <w:tabs>
                <w:tab w:val="left" w:pos="2688"/>
                <w:tab w:val="left" w:pos="4090"/>
              </w:tabs>
              <w:ind w:right="91"/>
              <w:jc w:val="both"/>
            </w:pPr>
            <w:r>
              <w:t xml:space="preserve">1.Правовая семья общего права. </w:t>
            </w:r>
          </w:p>
          <w:p w:rsidR="00DF1B51" w:rsidRDefault="00DF1B51" w:rsidP="00DF1B51">
            <w:pPr>
              <w:pStyle w:val="TableParagraph"/>
              <w:tabs>
                <w:tab w:val="left" w:pos="2688"/>
                <w:tab w:val="left" w:pos="4090"/>
              </w:tabs>
              <w:ind w:right="91"/>
              <w:jc w:val="both"/>
            </w:pPr>
            <w:r>
              <w:t xml:space="preserve">2. Исторические особенности формирования и география английского общего права. </w:t>
            </w:r>
          </w:p>
          <w:p w:rsidR="00DF1B51" w:rsidRDefault="00DF1B51" w:rsidP="00DF1B51">
            <w:pPr>
              <w:pStyle w:val="TableParagraph"/>
              <w:tabs>
                <w:tab w:val="left" w:pos="2688"/>
                <w:tab w:val="left" w:pos="4090"/>
              </w:tabs>
              <w:ind w:right="91"/>
              <w:jc w:val="both"/>
            </w:pPr>
            <w:r>
              <w:t xml:space="preserve">3. Английское право (источники права, и система права, судопроизводство, юридическое образование и адвокатская профессия). </w:t>
            </w:r>
          </w:p>
          <w:p w:rsidR="00DF1B51" w:rsidRDefault="00DF1B51" w:rsidP="00DF1B51">
            <w:pPr>
              <w:pStyle w:val="TableParagraph"/>
              <w:tabs>
                <w:tab w:val="left" w:pos="2688"/>
                <w:tab w:val="left" w:pos="4090"/>
              </w:tabs>
              <w:ind w:right="91"/>
              <w:jc w:val="both"/>
            </w:pPr>
            <w:r>
              <w:t xml:space="preserve">4. Правовая система Шотландии. </w:t>
            </w:r>
          </w:p>
          <w:p w:rsidR="00DF1B51" w:rsidRDefault="00DF1B51" w:rsidP="00DF1B51">
            <w:pPr>
              <w:pStyle w:val="TableParagraph"/>
              <w:tabs>
                <w:tab w:val="left" w:pos="2688"/>
                <w:tab w:val="left" w:pos="4090"/>
              </w:tabs>
              <w:ind w:right="91"/>
              <w:jc w:val="both"/>
            </w:pPr>
            <w:r>
              <w:t xml:space="preserve">5. Правовая система США. </w:t>
            </w:r>
          </w:p>
          <w:p w:rsidR="00DF1B51" w:rsidRDefault="00DF1B51" w:rsidP="00DF1B51">
            <w:pPr>
              <w:pStyle w:val="TableParagraph"/>
              <w:tabs>
                <w:tab w:val="left" w:pos="2688"/>
                <w:tab w:val="left" w:pos="4090"/>
              </w:tabs>
              <w:ind w:right="91"/>
              <w:jc w:val="both"/>
            </w:pPr>
            <w:r>
              <w:t xml:space="preserve">6. Правовая система Канады. </w:t>
            </w:r>
          </w:p>
          <w:p w:rsidR="00E84729" w:rsidRPr="00B67149" w:rsidRDefault="00DF1B51" w:rsidP="00DF1B51">
            <w:pPr>
              <w:pStyle w:val="TableParagraph"/>
              <w:tabs>
                <w:tab w:val="left" w:pos="2688"/>
                <w:tab w:val="left" w:pos="4090"/>
              </w:tabs>
              <w:ind w:right="91"/>
              <w:jc w:val="both"/>
              <w:rPr>
                <w:sz w:val="24"/>
              </w:rPr>
            </w:pPr>
            <w:r>
              <w:t>7. Правовая система Австралии</w:t>
            </w:r>
            <w:r w:rsidR="00075B0B">
              <w:t>.</w:t>
            </w:r>
          </w:p>
        </w:tc>
        <w:tc>
          <w:tcPr>
            <w:tcW w:w="3109" w:type="dxa"/>
          </w:tcPr>
          <w:p w:rsidR="00E84729" w:rsidRPr="000863C8" w:rsidRDefault="00E84729" w:rsidP="00075B0B">
            <w:pPr>
              <w:pStyle w:val="TableParagraph"/>
              <w:ind w:left="141" w:right="126"/>
              <w:jc w:val="both"/>
              <w:rPr>
                <w:lang w:val="en-US"/>
              </w:rPr>
            </w:pPr>
            <w:r w:rsidRPr="000863C8">
              <w:t>Проработка и анализ лекционного материала. Работа с рекомендованной научной и учебной литературой. Выявление дискуссионных вопросов. Подготовка к выступлению с докладом.</w:t>
            </w:r>
          </w:p>
        </w:tc>
      </w:tr>
      <w:tr w:rsidR="00E84729" w:rsidRPr="008F6121" w:rsidTr="008A2128">
        <w:trPr>
          <w:trHeight w:val="3827"/>
        </w:trPr>
        <w:tc>
          <w:tcPr>
            <w:tcW w:w="2552" w:type="dxa"/>
          </w:tcPr>
          <w:p w:rsidR="00E84729" w:rsidRPr="006201BF" w:rsidRDefault="00E84729" w:rsidP="00E84729">
            <w:pPr>
              <w:widowControl/>
              <w:autoSpaceDE/>
              <w:autoSpaceDN/>
              <w:spacing w:line="0" w:lineRule="atLeast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lang w:eastAsia="ru-RU"/>
              </w:rPr>
              <w:t>Тема 5</w:t>
            </w:r>
            <w:r w:rsidRPr="006201BF">
              <w:rPr>
                <w:color w:val="000000"/>
                <w:lang w:eastAsia="ru-RU"/>
              </w:rPr>
              <w:t>.</w:t>
            </w:r>
            <w:r>
              <w:rPr>
                <w:color w:val="000000"/>
                <w:lang w:eastAsia="ru-RU"/>
              </w:rPr>
              <w:t xml:space="preserve"> Религиозные и традиционные правовые семьи</w:t>
            </w:r>
            <w:r w:rsidRPr="00A01E50">
              <w:rPr>
                <w:color w:val="000000"/>
                <w:lang w:eastAsia="ru-RU"/>
              </w:rPr>
              <w:t>.</w:t>
            </w:r>
          </w:p>
        </w:tc>
        <w:tc>
          <w:tcPr>
            <w:tcW w:w="5396" w:type="dxa"/>
          </w:tcPr>
          <w:p w:rsidR="002E0CA0" w:rsidRDefault="002E0CA0" w:rsidP="00896978">
            <w:pPr>
              <w:pStyle w:val="TableParagraph"/>
              <w:tabs>
                <w:tab w:val="left" w:pos="2688"/>
                <w:tab w:val="left" w:pos="4090"/>
              </w:tabs>
              <w:ind w:right="91"/>
              <w:jc w:val="both"/>
            </w:pPr>
            <w:r>
              <w:t>1.</w:t>
            </w:r>
            <w:r w:rsidR="00896978">
              <w:t xml:space="preserve">Мусульманская правовая система. (становление мусульманского права; источники мусульманского права; особенности структуры мусульманского права). 2. Традиционное индусское право (формирование индусской правовой системы; социально-экономические, исторические и религиозные корни индусского права; источники индусского права) и современное право Индии. </w:t>
            </w:r>
          </w:p>
          <w:p w:rsidR="002E0CA0" w:rsidRDefault="00896978" w:rsidP="00896978">
            <w:pPr>
              <w:pStyle w:val="TableParagraph"/>
              <w:tabs>
                <w:tab w:val="left" w:pos="2688"/>
                <w:tab w:val="left" w:pos="4090"/>
              </w:tabs>
              <w:ind w:right="91"/>
              <w:jc w:val="both"/>
            </w:pPr>
            <w:r>
              <w:t>3. Общая характеристика дальневосточного права. (древнекитайское право; особенности дальневосточного понимания права; правовая система КНР; историческое развитие японского права; правовая система современной Японии)</w:t>
            </w:r>
            <w:r w:rsidR="002E0CA0">
              <w:t>.</w:t>
            </w:r>
            <w:r>
              <w:t xml:space="preserve"> </w:t>
            </w:r>
          </w:p>
          <w:p w:rsidR="00E84729" w:rsidRPr="00B67149" w:rsidRDefault="00896978" w:rsidP="00896978">
            <w:pPr>
              <w:pStyle w:val="TableParagraph"/>
              <w:tabs>
                <w:tab w:val="left" w:pos="2688"/>
                <w:tab w:val="left" w:pos="4090"/>
              </w:tabs>
              <w:ind w:right="91"/>
              <w:jc w:val="both"/>
              <w:rPr>
                <w:sz w:val="24"/>
              </w:rPr>
            </w:pPr>
            <w:r>
              <w:t>4. Правовые системы Африки и Мадагаскара (история и география распространения обычного права; особенности африканской правовой семьи; колониальный период; право современных африканских государств).</w:t>
            </w:r>
          </w:p>
        </w:tc>
        <w:tc>
          <w:tcPr>
            <w:tcW w:w="3109" w:type="dxa"/>
          </w:tcPr>
          <w:p w:rsidR="00E84729" w:rsidRPr="000863C8" w:rsidRDefault="00E84729" w:rsidP="00E84729">
            <w:pPr>
              <w:pStyle w:val="TableParagraph"/>
              <w:ind w:left="141" w:right="126"/>
              <w:jc w:val="both"/>
            </w:pPr>
            <w:r w:rsidRPr="000863C8">
              <w:t>Проработка и анализ лекционного материала. Работа с рекомендованной научной и учебной литературой. Выявление дискуссионных вопросов. Подготовка к выступлению с докладом.</w:t>
            </w:r>
          </w:p>
        </w:tc>
      </w:tr>
      <w:tr w:rsidR="00E84729" w:rsidRPr="008F6121" w:rsidTr="008A2128">
        <w:trPr>
          <w:trHeight w:val="983"/>
        </w:trPr>
        <w:tc>
          <w:tcPr>
            <w:tcW w:w="2552" w:type="dxa"/>
          </w:tcPr>
          <w:p w:rsidR="00E84729" w:rsidRPr="006201BF" w:rsidRDefault="00E84729" w:rsidP="00E84729">
            <w:pPr>
              <w:widowControl/>
              <w:autoSpaceDE/>
              <w:autoSpaceDN/>
              <w:spacing w:line="0" w:lineRule="atLeast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lang w:eastAsia="ru-RU"/>
              </w:rPr>
              <w:t>Тема 6</w:t>
            </w:r>
            <w:r w:rsidRPr="006201BF">
              <w:rPr>
                <w:color w:val="000000"/>
                <w:lang w:eastAsia="ru-RU"/>
              </w:rPr>
              <w:t>.</w:t>
            </w:r>
            <w:r>
              <w:rPr>
                <w:color w:val="000000"/>
                <w:lang w:eastAsia="ru-RU"/>
              </w:rPr>
              <w:t xml:space="preserve"> Правовая система Российской Федерации.</w:t>
            </w:r>
          </w:p>
        </w:tc>
        <w:tc>
          <w:tcPr>
            <w:tcW w:w="5396" w:type="dxa"/>
          </w:tcPr>
          <w:p w:rsidR="002E0CA0" w:rsidRDefault="002E0CA0" w:rsidP="00236ADE">
            <w:pPr>
              <w:pStyle w:val="TableParagraph"/>
              <w:tabs>
                <w:tab w:val="left" w:pos="2688"/>
                <w:tab w:val="left" w:pos="4090"/>
              </w:tabs>
              <w:ind w:right="91"/>
              <w:jc w:val="both"/>
            </w:pPr>
            <w:r>
              <w:t>1.</w:t>
            </w:r>
            <w:r w:rsidR="008665C1">
              <w:t xml:space="preserve">Становление и историческое развитие правовой системы России. </w:t>
            </w:r>
          </w:p>
          <w:p w:rsidR="002E0CA0" w:rsidRDefault="008665C1" w:rsidP="00236ADE">
            <w:pPr>
              <w:pStyle w:val="TableParagraph"/>
              <w:tabs>
                <w:tab w:val="left" w:pos="2688"/>
                <w:tab w:val="left" w:pos="4090"/>
              </w:tabs>
              <w:ind w:right="91"/>
              <w:jc w:val="both"/>
            </w:pPr>
            <w:r>
              <w:t xml:space="preserve">2. Особенности правосознания и правовой культуры российского общества. </w:t>
            </w:r>
          </w:p>
          <w:p w:rsidR="002E0CA0" w:rsidRDefault="008665C1" w:rsidP="00236ADE">
            <w:pPr>
              <w:pStyle w:val="TableParagraph"/>
              <w:tabs>
                <w:tab w:val="left" w:pos="2688"/>
                <w:tab w:val="left" w:pos="4090"/>
              </w:tabs>
              <w:ind w:right="91"/>
              <w:jc w:val="both"/>
            </w:pPr>
            <w:r>
              <w:t xml:space="preserve">3. Источники современного российского права. </w:t>
            </w:r>
          </w:p>
          <w:p w:rsidR="002E0CA0" w:rsidRDefault="008665C1" w:rsidP="00236ADE">
            <w:pPr>
              <w:pStyle w:val="TableParagraph"/>
              <w:tabs>
                <w:tab w:val="left" w:pos="2688"/>
                <w:tab w:val="left" w:pos="4090"/>
              </w:tabs>
              <w:ind w:right="91"/>
              <w:jc w:val="both"/>
            </w:pPr>
            <w:r>
              <w:t xml:space="preserve">4. Система современного российского права. </w:t>
            </w:r>
          </w:p>
          <w:p w:rsidR="002E0CA0" w:rsidRDefault="008665C1" w:rsidP="00236ADE">
            <w:pPr>
              <w:pStyle w:val="TableParagraph"/>
              <w:tabs>
                <w:tab w:val="left" w:pos="2688"/>
                <w:tab w:val="left" w:pos="4090"/>
              </w:tabs>
              <w:ind w:right="91"/>
              <w:jc w:val="both"/>
            </w:pPr>
            <w:r>
              <w:t xml:space="preserve">5. Тенденции развития современного российского права. </w:t>
            </w:r>
          </w:p>
          <w:p w:rsidR="002E0CA0" w:rsidRPr="008B3C52" w:rsidRDefault="008665C1" w:rsidP="00236ADE">
            <w:pPr>
              <w:pStyle w:val="TableParagraph"/>
              <w:tabs>
                <w:tab w:val="left" w:pos="2688"/>
                <w:tab w:val="left" w:pos="4090"/>
              </w:tabs>
              <w:ind w:right="91"/>
              <w:jc w:val="both"/>
            </w:pPr>
            <w:r>
              <w:t>6. Соотношение российской правовой системы с романо-германской правовой семьёй</w:t>
            </w:r>
            <w:r w:rsidR="002E0CA0">
              <w:t>.</w:t>
            </w:r>
          </w:p>
        </w:tc>
        <w:tc>
          <w:tcPr>
            <w:tcW w:w="3109" w:type="dxa"/>
          </w:tcPr>
          <w:p w:rsidR="00E84729" w:rsidRPr="000863C8" w:rsidRDefault="00E84729" w:rsidP="002E0CA0">
            <w:pPr>
              <w:pStyle w:val="TableParagraph"/>
              <w:ind w:left="141" w:right="126"/>
              <w:jc w:val="both"/>
            </w:pPr>
            <w:r w:rsidRPr="000863C8">
              <w:t xml:space="preserve">Проработка и анализ лекционного материала. Работа с рекомендованной научной и учебной литературой. Выявление дискуссионных вопросов. Подготовка к выступлению с </w:t>
            </w:r>
            <w:r w:rsidR="002E0CA0" w:rsidRPr="000863C8">
              <w:t>докладом.</w:t>
            </w:r>
          </w:p>
        </w:tc>
      </w:tr>
    </w:tbl>
    <w:p w:rsidR="008B3C52" w:rsidRDefault="008B3C52">
      <w:pPr>
        <w:pStyle w:val="a3"/>
        <w:spacing w:before="9"/>
        <w:ind w:left="0"/>
        <w:rPr>
          <w:b/>
          <w:i/>
          <w:sz w:val="24"/>
        </w:rPr>
      </w:pPr>
    </w:p>
    <w:p w:rsidR="00661B9C" w:rsidRDefault="00DC25A0" w:rsidP="002742C7">
      <w:pPr>
        <w:pStyle w:val="a4"/>
        <w:numPr>
          <w:ilvl w:val="1"/>
          <w:numId w:val="4"/>
        </w:numPr>
        <w:tabs>
          <w:tab w:val="left" w:pos="2169"/>
        </w:tabs>
        <w:spacing w:before="87" w:line="278" w:lineRule="auto"/>
        <w:ind w:left="1134" w:right="474" w:firstLine="567"/>
        <w:jc w:val="center"/>
        <w:rPr>
          <w:b/>
          <w:i/>
          <w:sz w:val="28"/>
        </w:rPr>
      </w:pPr>
      <w:bookmarkStart w:id="21" w:name="6.2._Перечень_вопросов,_заданий,_тем_для"/>
      <w:bookmarkStart w:id="22" w:name="_bookmark10"/>
      <w:bookmarkEnd w:id="21"/>
      <w:bookmarkEnd w:id="22"/>
      <w:r>
        <w:rPr>
          <w:b/>
          <w:i/>
          <w:sz w:val="28"/>
        </w:rPr>
        <w:t>Перечень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вопросов,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заданий,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тем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для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подготовки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к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текущему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контролю</w:t>
      </w:r>
    </w:p>
    <w:p w:rsidR="008021E4" w:rsidRPr="00C80F87" w:rsidRDefault="00DC25A0" w:rsidP="00FC4589">
      <w:pPr>
        <w:pStyle w:val="a3"/>
        <w:spacing w:before="113" w:line="357" w:lineRule="auto"/>
        <w:ind w:left="1134" w:right="469" w:firstLine="567"/>
        <w:jc w:val="both"/>
      </w:pPr>
      <w:r w:rsidRPr="00731288">
        <w:t>В рамках дисциплины «</w:t>
      </w:r>
      <w:r w:rsidR="00E71D68">
        <w:t>Сравнительное правоведение</w:t>
      </w:r>
      <w:r w:rsidRPr="00731288">
        <w:t>» студент выполняет</w:t>
      </w:r>
      <w:r w:rsidR="00EE5F2A">
        <w:t xml:space="preserve"> </w:t>
      </w:r>
      <w:r w:rsidRPr="00731288">
        <w:rPr>
          <w:spacing w:val="-67"/>
        </w:rPr>
        <w:t xml:space="preserve"> </w:t>
      </w:r>
      <w:r w:rsidR="00EE5F2A">
        <w:rPr>
          <w:spacing w:val="-67"/>
        </w:rPr>
        <w:t xml:space="preserve">  </w:t>
      </w:r>
      <w:r w:rsidRPr="00731288">
        <w:t>контрольную</w:t>
      </w:r>
      <w:r w:rsidRPr="00731288">
        <w:rPr>
          <w:spacing w:val="-1"/>
        </w:rPr>
        <w:t xml:space="preserve"> </w:t>
      </w:r>
      <w:r w:rsidRPr="00731288">
        <w:t>работу.</w:t>
      </w:r>
    </w:p>
    <w:p w:rsidR="00661B9C" w:rsidRPr="00735222" w:rsidRDefault="00EE5F2A" w:rsidP="00A041F2">
      <w:pPr>
        <w:tabs>
          <w:tab w:val="left" w:pos="1985"/>
          <w:tab w:val="left" w:pos="2127"/>
          <w:tab w:val="left" w:pos="2410"/>
          <w:tab w:val="left" w:pos="2694"/>
        </w:tabs>
        <w:spacing w:line="360" w:lineRule="auto"/>
        <w:ind w:left="1134" w:firstLine="567"/>
        <w:rPr>
          <w:b/>
          <w:sz w:val="28"/>
        </w:rPr>
      </w:pPr>
      <w:r>
        <w:rPr>
          <w:b/>
          <w:sz w:val="28"/>
        </w:rPr>
        <w:lastRenderedPageBreak/>
        <w:t xml:space="preserve"> </w:t>
      </w:r>
      <w:r w:rsidR="00DC25A0">
        <w:rPr>
          <w:b/>
          <w:sz w:val="28"/>
        </w:rPr>
        <w:t>Примерный</w:t>
      </w:r>
      <w:r w:rsidR="00DC25A0">
        <w:rPr>
          <w:b/>
          <w:spacing w:val="-3"/>
          <w:sz w:val="28"/>
        </w:rPr>
        <w:t xml:space="preserve"> </w:t>
      </w:r>
      <w:r w:rsidR="00DC25A0">
        <w:rPr>
          <w:b/>
          <w:sz w:val="28"/>
        </w:rPr>
        <w:t>перечень</w:t>
      </w:r>
      <w:r w:rsidR="00DC25A0">
        <w:rPr>
          <w:b/>
          <w:spacing w:val="-4"/>
          <w:sz w:val="28"/>
        </w:rPr>
        <w:t xml:space="preserve"> </w:t>
      </w:r>
      <w:r w:rsidR="00DC25A0">
        <w:rPr>
          <w:b/>
          <w:sz w:val="28"/>
        </w:rPr>
        <w:t>вопросов</w:t>
      </w:r>
      <w:r w:rsidR="00DC25A0">
        <w:rPr>
          <w:b/>
          <w:spacing w:val="-2"/>
          <w:sz w:val="28"/>
        </w:rPr>
        <w:t xml:space="preserve"> </w:t>
      </w:r>
      <w:r w:rsidR="00DC25A0">
        <w:rPr>
          <w:b/>
          <w:sz w:val="28"/>
        </w:rPr>
        <w:t>к</w:t>
      </w:r>
      <w:r w:rsidR="00DC25A0">
        <w:rPr>
          <w:b/>
          <w:spacing w:val="-3"/>
          <w:sz w:val="28"/>
        </w:rPr>
        <w:t xml:space="preserve"> </w:t>
      </w:r>
      <w:r w:rsidR="0095040C">
        <w:rPr>
          <w:b/>
          <w:sz w:val="28"/>
        </w:rPr>
        <w:t>контрольн</w:t>
      </w:r>
      <w:r w:rsidR="00564C8D">
        <w:rPr>
          <w:b/>
          <w:sz w:val="28"/>
        </w:rPr>
        <w:t>ой</w:t>
      </w:r>
      <w:r w:rsidR="00DC25A0">
        <w:rPr>
          <w:b/>
          <w:spacing w:val="-3"/>
          <w:sz w:val="28"/>
        </w:rPr>
        <w:t xml:space="preserve"> </w:t>
      </w:r>
      <w:r w:rsidR="0095040C">
        <w:rPr>
          <w:b/>
          <w:sz w:val="28"/>
        </w:rPr>
        <w:t>работ</w:t>
      </w:r>
      <w:r w:rsidR="00564C8D">
        <w:rPr>
          <w:b/>
          <w:sz w:val="28"/>
        </w:rPr>
        <w:t>е</w:t>
      </w:r>
      <w:r w:rsidR="00DC25A0">
        <w:rPr>
          <w:b/>
          <w:sz w:val="28"/>
        </w:rPr>
        <w:t>:</w:t>
      </w:r>
    </w:p>
    <w:p w:rsidR="0095040C" w:rsidRPr="0095040C" w:rsidRDefault="00F22208" w:rsidP="002742C7">
      <w:pPr>
        <w:pStyle w:val="a4"/>
        <w:numPr>
          <w:ilvl w:val="0"/>
          <w:numId w:val="6"/>
        </w:numPr>
        <w:tabs>
          <w:tab w:val="left" w:pos="1276"/>
          <w:tab w:val="left" w:pos="1611"/>
          <w:tab w:val="left" w:pos="1612"/>
        </w:tabs>
        <w:spacing w:line="360" w:lineRule="auto"/>
        <w:ind w:right="479"/>
        <w:jc w:val="both"/>
        <w:rPr>
          <w:color w:val="000000"/>
          <w:sz w:val="28"/>
          <w:szCs w:val="28"/>
          <w:lang w:eastAsia="ru-RU"/>
        </w:rPr>
      </w:pPr>
      <w:r w:rsidRPr="0095040C">
        <w:rPr>
          <w:sz w:val="28"/>
          <w:szCs w:val="28"/>
        </w:rPr>
        <w:t xml:space="preserve">История сравнительного правоведения. </w:t>
      </w:r>
    </w:p>
    <w:p w:rsidR="0095040C" w:rsidRPr="0095040C" w:rsidRDefault="00F22208" w:rsidP="002742C7">
      <w:pPr>
        <w:pStyle w:val="a4"/>
        <w:numPr>
          <w:ilvl w:val="0"/>
          <w:numId w:val="6"/>
        </w:numPr>
        <w:tabs>
          <w:tab w:val="left" w:pos="1276"/>
          <w:tab w:val="left" w:pos="1611"/>
          <w:tab w:val="left" w:pos="1612"/>
        </w:tabs>
        <w:spacing w:line="360" w:lineRule="auto"/>
        <w:ind w:right="479"/>
        <w:jc w:val="both"/>
        <w:rPr>
          <w:color w:val="000000"/>
          <w:sz w:val="28"/>
          <w:szCs w:val="28"/>
          <w:lang w:eastAsia="ru-RU"/>
        </w:rPr>
      </w:pPr>
      <w:r w:rsidRPr="0095040C">
        <w:rPr>
          <w:sz w:val="28"/>
          <w:szCs w:val="28"/>
        </w:rPr>
        <w:t xml:space="preserve">Классификация правовых семей современности. </w:t>
      </w:r>
    </w:p>
    <w:p w:rsidR="0095040C" w:rsidRPr="0095040C" w:rsidRDefault="00F22208" w:rsidP="002742C7">
      <w:pPr>
        <w:pStyle w:val="a4"/>
        <w:numPr>
          <w:ilvl w:val="0"/>
          <w:numId w:val="6"/>
        </w:numPr>
        <w:tabs>
          <w:tab w:val="left" w:pos="1276"/>
          <w:tab w:val="left" w:pos="1611"/>
          <w:tab w:val="left" w:pos="1612"/>
        </w:tabs>
        <w:spacing w:line="360" w:lineRule="auto"/>
        <w:ind w:right="479"/>
        <w:jc w:val="both"/>
        <w:rPr>
          <w:color w:val="000000"/>
          <w:sz w:val="28"/>
          <w:szCs w:val="28"/>
          <w:lang w:eastAsia="ru-RU"/>
        </w:rPr>
      </w:pPr>
      <w:r w:rsidRPr="0095040C">
        <w:rPr>
          <w:sz w:val="28"/>
          <w:szCs w:val="28"/>
        </w:rPr>
        <w:t xml:space="preserve">Понятие и структура романо-германской правовой семьи. </w:t>
      </w:r>
    </w:p>
    <w:p w:rsidR="0095040C" w:rsidRPr="0095040C" w:rsidRDefault="00F22208" w:rsidP="002742C7">
      <w:pPr>
        <w:pStyle w:val="a4"/>
        <w:numPr>
          <w:ilvl w:val="0"/>
          <w:numId w:val="6"/>
        </w:numPr>
        <w:tabs>
          <w:tab w:val="left" w:pos="1276"/>
          <w:tab w:val="left" w:pos="1611"/>
          <w:tab w:val="left" w:pos="1612"/>
        </w:tabs>
        <w:spacing w:line="360" w:lineRule="auto"/>
        <w:ind w:right="479"/>
        <w:jc w:val="both"/>
        <w:rPr>
          <w:color w:val="000000"/>
          <w:sz w:val="28"/>
          <w:szCs w:val="28"/>
          <w:lang w:eastAsia="ru-RU"/>
        </w:rPr>
      </w:pPr>
      <w:r w:rsidRPr="0095040C">
        <w:rPr>
          <w:sz w:val="28"/>
          <w:szCs w:val="28"/>
        </w:rPr>
        <w:t xml:space="preserve">История развития романо-германской правовой семьи. </w:t>
      </w:r>
    </w:p>
    <w:p w:rsidR="0095040C" w:rsidRPr="0095040C" w:rsidRDefault="00F22208" w:rsidP="002742C7">
      <w:pPr>
        <w:pStyle w:val="a4"/>
        <w:numPr>
          <w:ilvl w:val="0"/>
          <w:numId w:val="6"/>
        </w:numPr>
        <w:tabs>
          <w:tab w:val="left" w:pos="1276"/>
          <w:tab w:val="left" w:pos="1611"/>
          <w:tab w:val="left" w:pos="1612"/>
        </w:tabs>
        <w:spacing w:line="360" w:lineRule="auto"/>
        <w:ind w:right="479"/>
        <w:jc w:val="both"/>
        <w:rPr>
          <w:color w:val="000000"/>
          <w:sz w:val="28"/>
          <w:szCs w:val="28"/>
          <w:lang w:eastAsia="ru-RU"/>
        </w:rPr>
      </w:pPr>
      <w:r w:rsidRPr="0095040C">
        <w:rPr>
          <w:sz w:val="28"/>
          <w:szCs w:val="28"/>
        </w:rPr>
        <w:t>Основные особенности романо-германского права.</w:t>
      </w:r>
    </w:p>
    <w:p w:rsidR="0095040C" w:rsidRPr="0095040C" w:rsidRDefault="00F22208" w:rsidP="002742C7">
      <w:pPr>
        <w:pStyle w:val="a4"/>
        <w:numPr>
          <w:ilvl w:val="0"/>
          <w:numId w:val="6"/>
        </w:numPr>
        <w:tabs>
          <w:tab w:val="left" w:pos="1276"/>
          <w:tab w:val="left" w:pos="1611"/>
          <w:tab w:val="left" w:pos="1612"/>
        </w:tabs>
        <w:spacing w:line="360" w:lineRule="auto"/>
        <w:ind w:right="479"/>
        <w:jc w:val="both"/>
        <w:rPr>
          <w:color w:val="000000"/>
          <w:sz w:val="28"/>
          <w:szCs w:val="28"/>
          <w:lang w:eastAsia="ru-RU"/>
        </w:rPr>
      </w:pPr>
      <w:r w:rsidRPr="0095040C">
        <w:rPr>
          <w:sz w:val="28"/>
          <w:szCs w:val="28"/>
        </w:rPr>
        <w:t xml:space="preserve">Понятие и система источников романо-германского права. </w:t>
      </w:r>
    </w:p>
    <w:p w:rsidR="0095040C" w:rsidRPr="0095040C" w:rsidRDefault="00F22208" w:rsidP="002742C7">
      <w:pPr>
        <w:pStyle w:val="a4"/>
        <w:numPr>
          <w:ilvl w:val="0"/>
          <w:numId w:val="6"/>
        </w:numPr>
        <w:tabs>
          <w:tab w:val="left" w:pos="1276"/>
          <w:tab w:val="left" w:pos="1611"/>
          <w:tab w:val="left" w:pos="1612"/>
        </w:tabs>
        <w:spacing w:line="360" w:lineRule="auto"/>
        <w:ind w:right="479"/>
        <w:jc w:val="both"/>
        <w:rPr>
          <w:color w:val="000000"/>
          <w:sz w:val="28"/>
          <w:szCs w:val="28"/>
          <w:lang w:eastAsia="ru-RU"/>
        </w:rPr>
      </w:pPr>
      <w:r w:rsidRPr="0095040C">
        <w:rPr>
          <w:sz w:val="28"/>
          <w:szCs w:val="28"/>
        </w:rPr>
        <w:t xml:space="preserve">Правовые системы Франции и Германии (сравнительно-правовой анализ). </w:t>
      </w:r>
    </w:p>
    <w:p w:rsidR="0095040C" w:rsidRPr="0095040C" w:rsidRDefault="00F22208" w:rsidP="002742C7">
      <w:pPr>
        <w:pStyle w:val="a4"/>
        <w:numPr>
          <w:ilvl w:val="0"/>
          <w:numId w:val="6"/>
        </w:numPr>
        <w:tabs>
          <w:tab w:val="left" w:pos="1276"/>
          <w:tab w:val="left" w:pos="1611"/>
          <w:tab w:val="left" w:pos="1612"/>
        </w:tabs>
        <w:spacing w:line="360" w:lineRule="auto"/>
        <w:ind w:right="479"/>
        <w:jc w:val="both"/>
        <w:rPr>
          <w:color w:val="000000"/>
          <w:sz w:val="28"/>
          <w:szCs w:val="28"/>
          <w:lang w:eastAsia="ru-RU"/>
        </w:rPr>
      </w:pPr>
      <w:r w:rsidRPr="0095040C">
        <w:rPr>
          <w:sz w:val="28"/>
          <w:szCs w:val="28"/>
        </w:rPr>
        <w:t xml:space="preserve">Судебная практика как источник романо-германского права. </w:t>
      </w:r>
    </w:p>
    <w:p w:rsidR="0095040C" w:rsidRPr="0095040C" w:rsidRDefault="00F22208" w:rsidP="002742C7">
      <w:pPr>
        <w:pStyle w:val="a4"/>
        <w:numPr>
          <w:ilvl w:val="0"/>
          <w:numId w:val="6"/>
        </w:numPr>
        <w:tabs>
          <w:tab w:val="left" w:pos="1276"/>
          <w:tab w:val="left" w:pos="1611"/>
          <w:tab w:val="left" w:pos="1612"/>
        </w:tabs>
        <w:spacing w:line="360" w:lineRule="auto"/>
        <w:ind w:right="479"/>
        <w:jc w:val="both"/>
        <w:rPr>
          <w:color w:val="000000"/>
          <w:sz w:val="28"/>
          <w:szCs w:val="28"/>
          <w:lang w:eastAsia="ru-RU"/>
        </w:rPr>
      </w:pPr>
      <w:r w:rsidRPr="0095040C">
        <w:rPr>
          <w:sz w:val="28"/>
          <w:szCs w:val="28"/>
        </w:rPr>
        <w:t xml:space="preserve">Правовой обычай как источник романо-германского права. </w:t>
      </w:r>
    </w:p>
    <w:p w:rsidR="0095040C" w:rsidRPr="0095040C" w:rsidRDefault="00F22208" w:rsidP="002742C7">
      <w:pPr>
        <w:pStyle w:val="a4"/>
        <w:numPr>
          <w:ilvl w:val="0"/>
          <w:numId w:val="6"/>
        </w:numPr>
        <w:tabs>
          <w:tab w:val="left" w:pos="1276"/>
          <w:tab w:val="left" w:pos="1611"/>
          <w:tab w:val="left" w:pos="1612"/>
        </w:tabs>
        <w:spacing w:line="360" w:lineRule="auto"/>
        <w:ind w:right="479"/>
        <w:jc w:val="both"/>
        <w:rPr>
          <w:color w:val="000000"/>
          <w:sz w:val="28"/>
          <w:szCs w:val="28"/>
          <w:lang w:eastAsia="ru-RU"/>
        </w:rPr>
      </w:pPr>
      <w:r w:rsidRPr="0095040C">
        <w:rPr>
          <w:sz w:val="28"/>
          <w:szCs w:val="28"/>
        </w:rPr>
        <w:t xml:space="preserve">Нормативно-правовые акты в системе источников романо-германского права. </w:t>
      </w:r>
    </w:p>
    <w:p w:rsidR="0095040C" w:rsidRPr="0095040C" w:rsidRDefault="00F22208" w:rsidP="002742C7">
      <w:pPr>
        <w:pStyle w:val="a4"/>
        <w:numPr>
          <w:ilvl w:val="0"/>
          <w:numId w:val="6"/>
        </w:numPr>
        <w:tabs>
          <w:tab w:val="left" w:pos="1276"/>
          <w:tab w:val="left" w:pos="1611"/>
          <w:tab w:val="left" w:pos="1612"/>
        </w:tabs>
        <w:spacing w:line="360" w:lineRule="auto"/>
        <w:ind w:right="479"/>
        <w:jc w:val="both"/>
        <w:rPr>
          <w:color w:val="000000"/>
          <w:sz w:val="28"/>
          <w:szCs w:val="28"/>
          <w:lang w:eastAsia="ru-RU"/>
        </w:rPr>
      </w:pPr>
      <w:r w:rsidRPr="0095040C">
        <w:rPr>
          <w:sz w:val="28"/>
          <w:szCs w:val="28"/>
        </w:rPr>
        <w:t xml:space="preserve">Место правовых систем стран Латинской Америки на правовой карте мира. </w:t>
      </w:r>
    </w:p>
    <w:p w:rsidR="0095040C" w:rsidRPr="0095040C" w:rsidRDefault="00F22208" w:rsidP="002742C7">
      <w:pPr>
        <w:pStyle w:val="a4"/>
        <w:numPr>
          <w:ilvl w:val="0"/>
          <w:numId w:val="6"/>
        </w:numPr>
        <w:tabs>
          <w:tab w:val="left" w:pos="1276"/>
          <w:tab w:val="left" w:pos="1611"/>
          <w:tab w:val="left" w:pos="1612"/>
        </w:tabs>
        <w:spacing w:line="360" w:lineRule="auto"/>
        <w:ind w:right="479"/>
        <w:jc w:val="both"/>
        <w:rPr>
          <w:color w:val="000000"/>
          <w:sz w:val="28"/>
          <w:szCs w:val="28"/>
          <w:lang w:eastAsia="ru-RU"/>
        </w:rPr>
      </w:pPr>
      <w:r w:rsidRPr="0095040C">
        <w:rPr>
          <w:sz w:val="28"/>
          <w:szCs w:val="28"/>
        </w:rPr>
        <w:t xml:space="preserve">Роль </w:t>
      </w:r>
      <w:proofErr w:type="spellStart"/>
      <w:r w:rsidRPr="0095040C">
        <w:rPr>
          <w:sz w:val="28"/>
          <w:szCs w:val="28"/>
        </w:rPr>
        <w:t>каудилизма</w:t>
      </w:r>
      <w:proofErr w:type="spellEnd"/>
      <w:r w:rsidRPr="0095040C">
        <w:rPr>
          <w:sz w:val="28"/>
          <w:szCs w:val="28"/>
        </w:rPr>
        <w:t xml:space="preserve"> </w:t>
      </w:r>
      <w:proofErr w:type="spellStart"/>
      <w:r w:rsidRPr="0095040C">
        <w:rPr>
          <w:sz w:val="28"/>
          <w:szCs w:val="28"/>
        </w:rPr>
        <w:t>XIXв</w:t>
      </w:r>
      <w:proofErr w:type="spellEnd"/>
      <w:proofErr w:type="gramStart"/>
      <w:r w:rsidRPr="0095040C">
        <w:rPr>
          <w:sz w:val="28"/>
          <w:szCs w:val="28"/>
        </w:rPr>
        <w:t>.</w:t>
      </w:r>
      <w:proofErr w:type="gramEnd"/>
      <w:r w:rsidRPr="0095040C">
        <w:rPr>
          <w:sz w:val="28"/>
          <w:szCs w:val="28"/>
        </w:rPr>
        <w:t xml:space="preserve"> и авторитарных режимов XX</w:t>
      </w:r>
      <w:r w:rsidR="0090726F">
        <w:rPr>
          <w:sz w:val="28"/>
          <w:szCs w:val="28"/>
        </w:rPr>
        <w:t xml:space="preserve"> </w:t>
      </w:r>
      <w:r w:rsidRPr="0095040C">
        <w:rPr>
          <w:sz w:val="28"/>
          <w:szCs w:val="28"/>
        </w:rPr>
        <w:t xml:space="preserve">в. в развитии правовых систем стран Латинской Америки. </w:t>
      </w:r>
    </w:p>
    <w:p w:rsidR="0095040C" w:rsidRPr="0095040C" w:rsidRDefault="00F22208" w:rsidP="002742C7">
      <w:pPr>
        <w:pStyle w:val="a4"/>
        <w:numPr>
          <w:ilvl w:val="0"/>
          <w:numId w:val="6"/>
        </w:numPr>
        <w:tabs>
          <w:tab w:val="left" w:pos="1276"/>
          <w:tab w:val="left" w:pos="1611"/>
          <w:tab w:val="left" w:pos="1612"/>
        </w:tabs>
        <w:spacing w:line="360" w:lineRule="auto"/>
        <w:ind w:right="479"/>
        <w:jc w:val="both"/>
        <w:rPr>
          <w:color w:val="000000"/>
          <w:sz w:val="28"/>
          <w:szCs w:val="28"/>
          <w:lang w:eastAsia="ru-RU"/>
        </w:rPr>
      </w:pPr>
      <w:r w:rsidRPr="0095040C">
        <w:rPr>
          <w:sz w:val="28"/>
          <w:szCs w:val="28"/>
        </w:rPr>
        <w:t xml:space="preserve">Латиноамериканские правовые системы и правовая система США: особенности взаимодействия. </w:t>
      </w:r>
    </w:p>
    <w:p w:rsidR="0095040C" w:rsidRPr="0095040C" w:rsidRDefault="00F22208" w:rsidP="002742C7">
      <w:pPr>
        <w:pStyle w:val="a4"/>
        <w:numPr>
          <w:ilvl w:val="0"/>
          <w:numId w:val="6"/>
        </w:numPr>
        <w:tabs>
          <w:tab w:val="left" w:pos="1276"/>
          <w:tab w:val="left" w:pos="1611"/>
          <w:tab w:val="left" w:pos="1612"/>
        </w:tabs>
        <w:spacing w:line="360" w:lineRule="auto"/>
        <w:ind w:right="479"/>
        <w:jc w:val="both"/>
        <w:rPr>
          <w:color w:val="000000"/>
          <w:sz w:val="28"/>
          <w:szCs w:val="28"/>
          <w:lang w:eastAsia="ru-RU"/>
        </w:rPr>
      </w:pPr>
      <w:r w:rsidRPr="0095040C">
        <w:rPr>
          <w:sz w:val="28"/>
          <w:szCs w:val="28"/>
        </w:rPr>
        <w:t xml:space="preserve">История развития скандинавских правовых систем. </w:t>
      </w:r>
    </w:p>
    <w:p w:rsidR="0095040C" w:rsidRPr="0095040C" w:rsidRDefault="00F22208" w:rsidP="002742C7">
      <w:pPr>
        <w:pStyle w:val="a4"/>
        <w:numPr>
          <w:ilvl w:val="0"/>
          <w:numId w:val="6"/>
        </w:numPr>
        <w:tabs>
          <w:tab w:val="left" w:pos="1276"/>
          <w:tab w:val="left" w:pos="1611"/>
          <w:tab w:val="left" w:pos="1612"/>
        </w:tabs>
        <w:spacing w:line="360" w:lineRule="auto"/>
        <w:ind w:right="479"/>
        <w:jc w:val="both"/>
        <w:rPr>
          <w:color w:val="000000"/>
          <w:sz w:val="28"/>
          <w:szCs w:val="28"/>
          <w:lang w:eastAsia="ru-RU"/>
        </w:rPr>
      </w:pPr>
      <w:r w:rsidRPr="0095040C">
        <w:rPr>
          <w:sz w:val="28"/>
          <w:szCs w:val="28"/>
        </w:rPr>
        <w:t xml:space="preserve">Источники скандинавского права. </w:t>
      </w:r>
    </w:p>
    <w:p w:rsidR="0095040C" w:rsidRPr="0095040C" w:rsidRDefault="00F22208" w:rsidP="002742C7">
      <w:pPr>
        <w:pStyle w:val="a4"/>
        <w:numPr>
          <w:ilvl w:val="0"/>
          <w:numId w:val="6"/>
        </w:numPr>
        <w:tabs>
          <w:tab w:val="left" w:pos="1276"/>
          <w:tab w:val="left" w:pos="1611"/>
          <w:tab w:val="left" w:pos="1612"/>
        </w:tabs>
        <w:spacing w:line="360" w:lineRule="auto"/>
        <w:ind w:right="479"/>
        <w:jc w:val="both"/>
        <w:rPr>
          <w:color w:val="000000"/>
          <w:sz w:val="28"/>
          <w:szCs w:val="28"/>
          <w:lang w:eastAsia="ru-RU"/>
        </w:rPr>
      </w:pPr>
      <w:r w:rsidRPr="0095040C">
        <w:rPr>
          <w:sz w:val="28"/>
          <w:szCs w:val="28"/>
        </w:rPr>
        <w:t xml:space="preserve">Понятие и структура англосаксонской правовой семьи. </w:t>
      </w:r>
    </w:p>
    <w:p w:rsidR="0095040C" w:rsidRPr="0095040C" w:rsidRDefault="00F22208" w:rsidP="002742C7">
      <w:pPr>
        <w:pStyle w:val="a4"/>
        <w:numPr>
          <w:ilvl w:val="0"/>
          <w:numId w:val="6"/>
        </w:numPr>
        <w:tabs>
          <w:tab w:val="left" w:pos="1276"/>
          <w:tab w:val="left" w:pos="1611"/>
          <w:tab w:val="left" w:pos="1612"/>
        </w:tabs>
        <w:spacing w:line="360" w:lineRule="auto"/>
        <w:ind w:right="479"/>
        <w:jc w:val="both"/>
        <w:rPr>
          <w:color w:val="000000"/>
          <w:sz w:val="28"/>
          <w:szCs w:val="28"/>
          <w:lang w:eastAsia="ru-RU"/>
        </w:rPr>
      </w:pPr>
      <w:r w:rsidRPr="0095040C">
        <w:rPr>
          <w:sz w:val="28"/>
          <w:szCs w:val="28"/>
        </w:rPr>
        <w:t xml:space="preserve">История развития англосаксонской правовой семьи. </w:t>
      </w:r>
    </w:p>
    <w:p w:rsidR="0095040C" w:rsidRPr="0095040C" w:rsidRDefault="00F22208" w:rsidP="002742C7">
      <w:pPr>
        <w:pStyle w:val="a4"/>
        <w:numPr>
          <w:ilvl w:val="0"/>
          <w:numId w:val="6"/>
        </w:numPr>
        <w:tabs>
          <w:tab w:val="left" w:pos="1276"/>
          <w:tab w:val="left" w:pos="1611"/>
          <w:tab w:val="left" w:pos="1612"/>
        </w:tabs>
        <w:spacing w:line="360" w:lineRule="auto"/>
        <w:ind w:right="479"/>
        <w:jc w:val="both"/>
        <w:rPr>
          <w:color w:val="000000"/>
          <w:sz w:val="28"/>
          <w:szCs w:val="28"/>
          <w:lang w:eastAsia="ru-RU"/>
        </w:rPr>
      </w:pPr>
      <w:r w:rsidRPr="0095040C">
        <w:rPr>
          <w:sz w:val="28"/>
          <w:szCs w:val="28"/>
        </w:rPr>
        <w:t xml:space="preserve">Основные особенности общего права. </w:t>
      </w:r>
    </w:p>
    <w:p w:rsidR="0095040C" w:rsidRPr="0095040C" w:rsidRDefault="00F22208" w:rsidP="002742C7">
      <w:pPr>
        <w:pStyle w:val="a4"/>
        <w:numPr>
          <w:ilvl w:val="0"/>
          <w:numId w:val="6"/>
        </w:numPr>
        <w:tabs>
          <w:tab w:val="left" w:pos="1276"/>
          <w:tab w:val="left" w:pos="1611"/>
          <w:tab w:val="left" w:pos="1612"/>
        </w:tabs>
        <w:spacing w:line="360" w:lineRule="auto"/>
        <w:ind w:right="479"/>
        <w:jc w:val="both"/>
        <w:rPr>
          <w:color w:val="000000"/>
          <w:sz w:val="28"/>
          <w:szCs w:val="28"/>
          <w:lang w:eastAsia="ru-RU"/>
        </w:rPr>
      </w:pPr>
      <w:r w:rsidRPr="0095040C">
        <w:rPr>
          <w:sz w:val="28"/>
          <w:szCs w:val="28"/>
        </w:rPr>
        <w:t xml:space="preserve">Понятие и система источников англосаксонского права. </w:t>
      </w:r>
    </w:p>
    <w:p w:rsidR="0095040C" w:rsidRPr="0095040C" w:rsidRDefault="0095040C" w:rsidP="002742C7">
      <w:pPr>
        <w:pStyle w:val="a4"/>
        <w:numPr>
          <w:ilvl w:val="0"/>
          <w:numId w:val="6"/>
        </w:numPr>
        <w:tabs>
          <w:tab w:val="left" w:pos="1276"/>
          <w:tab w:val="left" w:pos="1611"/>
          <w:tab w:val="left" w:pos="1612"/>
        </w:tabs>
        <w:spacing w:line="360" w:lineRule="auto"/>
        <w:ind w:right="479"/>
        <w:jc w:val="both"/>
        <w:rPr>
          <w:color w:val="000000"/>
          <w:sz w:val="28"/>
          <w:szCs w:val="28"/>
          <w:lang w:eastAsia="ru-RU"/>
        </w:rPr>
      </w:pPr>
      <w:r>
        <w:rPr>
          <w:sz w:val="28"/>
          <w:szCs w:val="28"/>
        </w:rPr>
        <w:t>С</w:t>
      </w:r>
      <w:r w:rsidR="00F22208" w:rsidRPr="0095040C">
        <w:rPr>
          <w:sz w:val="28"/>
          <w:szCs w:val="28"/>
        </w:rPr>
        <w:t xml:space="preserve">удебный прецедент как источник общего права: понятие, правила признания и применения. </w:t>
      </w:r>
    </w:p>
    <w:p w:rsidR="00B51624" w:rsidRPr="0095040C" w:rsidRDefault="00F22208" w:rsidP="002742C7">
      <w:pPr>
        <w:pStyle w:val="a4"/>
        <w:numPr>
          <w:ilvl w:val="0"/>
          <w:numId w:val="6"/>
        </w:numPr>
        <w:tabs>
          <w:tab w:val="left" w:pos="1276"/>
          <w:tab w:val="left" w:pos="1611"/>
          <w:tab w:val="left" w:pos="1612"/>
        </w:tabs>
        <w:spacing w:line="360" w:lineRule="auto"/>
        <w:ind w:right="479"/>
        <w:jc w:val="both"/>
        <w:rPr>
          <w:color w:val="000000"/>
          <w:sz w:val="28"/>
          <w:szCs w:val="28"/>
          <w:lang w:eastAsia="ru-RU"/>
        </w:rPr>
      </w:pPr>
      <w:r w:rsidRPr="0095040C">
        <w:rPr>
          <w:sz w:val="28"/>
          <w:szCs w:val="28"/>
        </w:rPr>
        <w:t>Закон как источник права в Англии и в США (сравнительно-правовой анализ).</w:t>
      </w:r>
    </w:p>
    <w:p w:rsidR="00C8430F" w:rsidRDefault="00C8430F" w:rsidP="00FC4589">
      <w:pPr>
        <w:tabs>
          <w:tab w:val="left" w:pos="1985"/>
        </w:tabs>
        <w:spacing w:line="360" w:lineRule="auto"/>
        <w:ind w:left="1183" w:firstLine="518"/>
        <w:rPr>
          <w:b/>
          <w:sz w:val="28"/>
        </w:rPr>
      </w:pPr>
    </w:p>
    <w:p w:rsidR="00661B9C" w:rsidRDefault="00DC25A0" w:rsidP="00FC4589">
      <w:pPr>
        <w:tabs>
          <w:tab w:val="left" w:pos="1985"/>
        </w:tabs>
        <w:spacing w:line="360" w:lineRule="auto"/>
        <w:ind w:left="1183" w:firstLine="518"/>
        <w:rPr>
          <w:b/>
          <w:sz w:val="28"/>
        </w:rPr>
      </w:pPr>
      <w:r>
        <w:rPr>
          <w:b/>
          <w:sz w:val="28"/>
        </w:rPr>
        <w:lastRenderedPageBreak/>
        <w:t>Тематика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докладов:</w:t>
      </w:r>
    </w:p>
    <w:p w:rsidR="0095040C" w:rsidRPr="00BE06EE" w:rsidRDefault="0095040C" w:rsidP="002742C7">
      <w:pPr>
        <w:pStyle w:val="a4"/>
        <w:numPr>
          <w:ilvl w:val="0"/>
          <w:numId w:val="7"/>
        </w:numPr>
        <w:tabs>
          <w:tab w:val="left" w:pos="1684"/>
          <w:tab w:val="left" w:pos="1685"/>
          <w:tab w:val="left" w:pos="1985"/>
        </w:tabs>
        <w:spacing w:line="360" w:lineRule="auto"/>
        <w:rPr>
          <w:b/>
          <w:bCs/>
          <w:iCs/>
          <w:sz w:val="28"/>
          <w:szCs w:val="28"/>
        </w:rPr>
      </w:pPr>
      <w:r w:rsidRPr="00BE06EE">
        <w:rPr>
          <w:sz w:val="28"/>
          <w:szCs w:val="28"/>
        </w:rPr>
        <w:t xml:space="preserve">Правовая система Германии. </w:t>
      </w:r>
    </w:p>
    <w:p w:rsidR="0095040C" w:rsidRPr="00BE06EE" w:rsidRDefault="0095040C" w:rsidP="002742C7">
      <w:pPr>
        <w:pStyle w:val="a4"/>
        <w:numPr>
          <w:ilvl w:val="0"/>
          <w:numId w:val="7"/>
        </w:numPr>
        <w:tabs>
          <w:tab w:val="left" w:pos="1684"/>
          <w:tab w:val="left" w:pos="1685"/>
          <w:tab w:val="left" w:pos="1985"/>
        </w:tabs>
        <w:spacing w:line="360" w:lineRule="auto"/>
        <w:rPr>
          <w:b/>
          <w:bCs/>
          <w:iCs/>
          <w:sz w:val="28"/>
          <w:szCs w:val="28"/>
        </w:rPr>
      </w:pPr>
      <w:r w:rsidRPr="00BE06EE">
        <w:rPr>
          <w:sz w:val="28"/>
          <w:szCs w:val="28"/>
        </w:rPr>
        <w:t xml:space="preserve">Правовая система Франции. </w:t>
      </w:r>
    </w:p>
    <w:p w:rsidR="0095040C" w:rsidRPr="00BE06EE" w:rsidRDefault="0095040C" w:rsidP="002742C7">
      <w:pPr>
        <w:pStyle w:val="a4"/>
        <w:numPr>
          <w:ilvl w:val="0"/>
          <w:numId w:val="7"/>
        </w:numPr>
        <w:tabs>
          <w:tab w:val="left" w:pos="1684"/>
          <w:tab w:val="left" w:pos="1685"/>
          <w:tab w:val="left" w:pos="1985"/>
        </w:tabs>
        <w:spacing w:line="360" w:lineRule="auto"/>
        <w:rPr>
          <w:b/>
          <w:bCs/>
          <w:iCs/>
          <w:sz w:val="28"/>
          <w:szCs w:val="28"/>
        </w:rPr>
      </w:pPr>
      <w:r w:rsidRPr="00BE06EE">
        <w:rPr>
          <w:sz w:val="28"/>
          <w:szCs w:val="28"/>
        </w:rPr>
        <w:t xml:space="preserve">Правовая система Австрии. </w:t>
      </w:r>
    </w:p>
    <w:p w:rsidR="0095040C" w:rsidRPr="00BE06EE" w:rsidRDefault="0095040C" w:rsidP="002742C7">
      <w:pPr>
        <w:pStyle w:val="a4"/>
        <w:numPr>
          <w:ilvl w:val="0"/>
          <w:numId w:val="7"/>
        </w:numPr>
        <w:tabs>
          <w:tab w:val="left" w:pos="1684"/>
          <w:tab w:val="left" w:pos="1685"/>
          <w:tab w:val="left" w:pos="1985"/>
        </w:tabs>
        <w:spacing w:line="360" w:lineRule="auto"/>
        <w:rPr>
          <w:b/>
          <w:bCs/>
          <w:iCs/>
          <w:sz w:val="28"/>
          <w:szCs w:val="28"/>
        </w:rPr>
      </w:pPr>
      <w:r w:rsidRPr="00BE06EE">
        <w:rPr>
          <w:sz w:val="28"/>
          <w:szCs w:val="28"/>
        </w:rPr>
        <w:t xml:space="preserve">Правовая система Швейцарии. </w:t>
      </w:r>
    </w:p>
    <w:p w:rsidR="0095040C" w:rsidRPr="00BE06EE" w:rsidRDefault="0095040C" w:rsidP="002742C7">
      <w:pPr>
        <w:pStyle w:val="a4"/>
        <w:numPr>
          <w:ilvl w:val="0"/>
          <w:numId w:val="7"/>
        </w:numPr>
        <w:tabs>
          <w:tab w:val="left" w:pos="1684"/>
          <w:tab w:val="left" w:pos="1685"/>
          <w:tab w:val="left" w:pos="1985"/>
        </w:tabs>
        <w:spacing w:line="360" w:lineRule="auto"/>
        <w:rPr>
          <w:b/>
          <w:bCs/>
          <w:iCs/>
          <w:sz w:val="28"/>
          <w:szCs w:val="28"/>
        </w:rPr>
      </w:pPr>
      <w:r w:rsidRPr="00BE06EE">
        <w:rPr>
          <w:sz w:val="28"/>
          <w:szCs w:val="28"/>
        </w:rPr>
        <w:t xml:space="preserve">Правовая система Италии. </w:t>
      </w:r>
    </w:p>
    <w:p w:rsidR="0095040C" w:rsidRPr="00BE06EE" w:rsidRDefault="0095040C" w:rsidP="002742C7">
      <w:pPr>
        <w:pStyle w:val="a4"/>
        <w:numPr>
          <w:ilvl w:val="0"/>
          <w:numId w:val="7"/>
        </w:numPr>
        <w:tabs>
          <w:tab w:val="left" w:pos="1684"/>
          <w:tab w:val="left" w:pos="1685"/>
          <w:tab w:val="left" w:pos="1985"/>
        </w:tabs>
        <w:spacing w:line="360" w:lineRule="auto"/>
        <w:rPr>
          <w:b/>
          <w:bCs/>
          <w:iCs/>
          <w:sz w:val="28"/>
          <w:szCs w:val="28"/>
        </w:rPr>
      </w:pPr>
      <w:r w:rsidRPr="00BE06EE">
        <w:rPr>
          <w:sz w:val="28"/>
          <w:szCs w:val="28"/>
        </w:rPr>
        <w:t xml:space="preserve">Правовая система Нидерландов. </w:t>
      </w:r>
    </w:p>
    <w:p w:rsidR="0095040C" w:rsidRPr="00BE06EE" w:rsidRDefault="0095040C" w:rsidP="002742C7">
      <w:pPr>
        <w:pStyle w:val="a4"/>
        <w:numPr>
          <w:ilvl w:val="0"/>
          <w:numId w:val="7"/>
        </w:numPr>
        <w:tabs>
          <w:tab w:val="left" w:pos="1684"/>
          <w:tab w:val="left" w:pos="1685"/>
          <w:tab w:val="left" w:pos="1985"/>
        </w:tabs>
        <w:spacing w:line="360" w:lineRule="auto"/>
        <w:rPr>
          <w:b/>
          <w:bCs/>
          <w:iCs/>
          <w:sz w:val="28"/>
          <w:szCs w:val="28"/>
        </w:rPr>
      </w:pPr>
      <w:r w:rsidRPr="00BE06EE">
        <w:rPr>
          <w:sz w:val="28"/>
          <w:szCs w:val="28"/>
        </w:rPr>
        <w:t xml:space="preserve">Правовая система Испании. </w:t>
      </w:r>
    </w:p>
    <w:p w:rsidR="0095040C" w:rsidRPr="00BE06EE" w:rsidRDefault="0095040C" w:rsidP="002742C7">
      <w:pPr>
        <w:pStyle w:val="a4"/>
        <w:numPr>
          <w:ilvl w:val="0"/>
          <w:numId w:val="7"/>
        </w:numPr>
        <w:tabs>
          <w:tab w:val="left" w:pos="1684"/>
          <w:tab w:val="left" w:pos="1685"/>
          <w:tab w:val="left" w:pos="1985"/>
        </w:tabs>
        <w:spacing w:line="360" w:lineRule="auto"/>
        <w:rPr>
          <w:b/>
          <w:bCs/>
          <w:iCs/>
          <w:sz w:val="28"/>
          <w:szCs w:val="28"/>
        </w:rPr>
      </w:pPr>
      <w:r w:rsidRPr="00BE06EE">
        <w:rPr>
          <w:sz w:val="28"/>
          <w:szCs w:val="28"/>
        </w:rPr>
        <w:t xml:space="preserve">Правовая система Португалии. </w:t>
      </w:r>
    </w:p>
    <w:p w:rsidR="0095040C" w:rsidRPr="00BE06EE" w:rsidRDefault="0095040C" w:rsidP="002742C7">
      <w:pPr>
        <w:pStyle w:val="a4"/>
        <w:numPr>
          <w:ilvl w:val="0"/>
          <w:numId w:val="7"/>
        </w:numPr>
        <w:tabs>
          <w:tab w:val="left" w:pos="1684"/>
          <w:tab w:val="left" w:pos="1685"/>
          <w:tab w:val="left" w:pos="1985"/>
        </w:tabs>
        <w:spacing w:line="360" w:lineRule="auto"/>
        <w:rPr>
          <w:b/>
          <w:bCs/>
          <w:iCs/>
          <w:sz w:val="28"/>
          <w:szCs w:val="28"/>
        </w:rPr>
      </w:pPr>
      <w:r w:rsidRPr="00BE06EE">
        <w:rPr>
          <w:sz w:val="28"/>
          <w:szCs w:val="28"/>
        </w:rPr>
        <w:t xml:space="preserve">Правовая система Румынии. </w:t>
      </w:r>
    </w:p>
    <w:p w:rsidR="0095040C" w:rsidRPr="00BE06EE" w:rsidRDefault="0095040C" w:rsidP="002742C7">
      <w:pPr>
        <w:pStyle w:val="a4"/>
        <w:numPr>
          <w:ilvl w:val="0"/>
          <w:numId w:val="7"/>
        </w:numPr>
        <w:tabs>
          <w:tab w:val="left" w:pos="1684"/>
          <w:tab w:val="left" w:pos="1685"/>
          <w:tab w:val="left" w:pos="1985"/>
        </w:tabs>
        <w:spacing w:line="360" w:lineRule="auto"/>
        <w:rPr>
          <w:b/>
          <w:bCs/>
          <w:iCs/>
          <w:sz w:val="28"/>
          <w:szCs w:val="28"/>
        </w:rPr>
      </w:pPr>
      <w:r w:rsidRPr="00BE06EE">
        <w:rPr>
          <w:sz w:val="28"/>
          <w:szCs w:val="28"/>
        </w:rPr>
        <w:t xml:space="preserve"> Правовая система Болгарии. </w:t>
      </w:r>
    </w:p>
    <w:p w:rsidR="0095040C" w:rsidRPr="00BE06EE" w:rsidRDefault="0095040C" w:rsidP="002742C7">
      <w:pPr>
        <w:pStyle w:val="a4"/>
        <w:numPr>
          <w:ilvl w:val="0"/>
          <w:numId w:val="7"/>
        </w:numPr>
        <w:tabs>
          <w:tab w:val="left" w:pos="1684"/>
          <w:tab w:val="left" w:pos="1685"/>
          <w:tab w:val="left" w:pos="1985"/>
        </w:tabs>
        <w:spacing w:line="360" w:lineRule="auto"/>
        <w:rPr>
          <w:b/>
          <w:bCs/>
          <w:iCs/>
          <w:sz w:val="28"/>
          <w:szCs w:val="28"/>
        </w:rPr>
      </w:pPr>
      <w:r w:rsidRPr="00BE06EE">
        <w:rPr>
          <w:sz w:val="28"/>
          <w:szCs w:val="28"/>
        </w:rPr>
        <w:t xml:space="preserve"> Правовая система Чехии. </w:t>
      </w:r>
    </w:p>
    <w:p w:rsidR="0095040C" w:rsidRPr="00BE06EE" w:rsidRDefault="0095040C" w:rsidP="002742C7">
      <w:pPr>
        <w:pStyle w:val="a4"/>
        <w:numPr>
          <w:ilvl w:val="0"/>
          <w:numId w:val="7"/>
        </w:numPr>
        <w:tabs>
          <w:tab w:val="left" w:pos="1684"/>
          <w:tab w:val="left" w:pos="1685"/>
          <w:tab w:val="left" w:pos="1985"/>
        </w:tabs>
        <w:spacing w:line="360" w:lineRule="auto"/>
        <w:rPr>
          <w:b/>
          <w:bCs/>
          <w:iCs/>
          <w:sz w:val="28"/>
          <w:szCs w:val="28"/>
        </w:rPr>
      </w:pPr>
      <w:r w:rsidRPr="00BE06EE">
        <w:rPr>
          <w:sz w:val="28"/>
          <w:szCs w:val="28"/>
        </w:rPr>
        <w:t xml:space="preserve"> Правовая система Венгрии. </w:t>
      </w:r>
    </w:p>
    <w:p w:rsidR="0095040C" w:rsidRPr="00BE06EE" w:rsidRDefault="0095040C" w:rsidP="002742C7">
      <w:pPr>
        <w:pStyle w:val="a4"/>
        <w:numPr>
          <w:ilvl w:val="0"/>
          <w:numId w:val="7"/>
        </w:numPr>
        <w:tabs>
          <w:tab w:val="left" w:pos="1684"/>
          <w:tab w:val="left" w:pos="1685"/>
          <w:tab w:val="left" w:pos="1985"/>
        </w:tabs>
        <w:spacing w:line="360" w:lineRule="auto"/>
        <w:rPr>
          <w:b/>
          <w:bCs/>
          <w:iCs/>
          <w:sz w:val="28"/>
          <w:szCs w:val="28"/>
        </w:rPr>
      </w:pPr>
      <w:r w:rsidRPr="00BE06EE">
        <w:rPr>
          <w:sz w:val="28"/>
          <w:szCs w:val="28"/>
        </w:rPr>
        <w:t xml:space="preserve"> Правовая система Швеции. </w:t>
      </w:r>
    </w:p>
    <w:p w:rsidR="0095040C" w:rsidRPr="00BE06EE" w:rsidRDefault="0095040C" w:rsidP="002742C7">
      <w:pPr>
        <w:pStyle w:val="a4"/>
        <w:numPr>
          <w:ilvl w:val="0"/>
          <w:numId w:val="7"/>
        </w:numPr>
        <w:tabs>
          <w:tab w:val="left" w:pos="1684"/>
          <w:tab w:val="left" w:pos="1685"/>
          <w:tab w:val="left" w:pos="1985"/>
        </w:tabs>
        <w:spacing w:line="360" w:lineRule="auto"/>
        <w:rPr>
          <w:b/>
          <w:bCs/>
          <w:iCs/>
          <w:sz w:val="28"/>
          <w:szCs w:val="28"/>
        </w:rPr>
      </w:pPr>
      <w:r w:rsidRPr="00BE06EE">
        <w:rPr>
          <w:sz w:val="28"/>
          <w:szCs w:val="28"/>
        </w:rPr>
        <w:t xml:space="preserve"> Правовая система Дании. </w:t>
      </w:r>
    </w:p>
    <w:p w:rsidR="0095040C" w:rsidRPr="00BE06EE" w:rsidRDefault="0095040C" w:rsidP="002742C7">
      <w:pPr>
        <w:pStyle w:val="a4"/>
        <w:numPr>
          <w:ilvl w:val="0"/>
          <w:numId w:val="7"/>
        </w:numPr>
        <w:tabs>
          <w:tab w:val="left" w:pos="1684"/>
          <w:tab w:val="left" w:pos="1685"/>
          <w:tab w:val="left" w:pos="1985"/>
        </w:tabs>
        <w:spacing w:line="360" w:lineRule="auto"/>
        <w:rPr>
          <w:b/>
          <w:bCs/>
          <w:iCs/>
          <w:sz w:val="28"/>
          <w:szCs w:val="28"/>
        </w:rPr>
      </w:pPr>
      <w:r w:rsidRPr="00BE06EE">
        <w:rPr>
          <w:sz w:val="28"/>
          <w:szCs w:val="28"/>
        </w:rPr>
        <w:t xml:space="preserve"> Правовая система Финляндии. </w:t>
      </w:r>
    </w:p>
    <w:p w:rsidR="0095040C" w:rsidRPr="00BE06EE" w:rsidRDefault="0095040C" w:rsidP="002742C7">
      <w:pPr>
        <w:pStyle w:val="a4"/>
        <w:numPr>
          <w:ilvl w:val="0"/>
          <w:numId w:val="7"/>
        </w:numPr>
        <w:tabs>
          <w:tab w:val="left" w:pos="1684"/>
          <w:tab w:val="left" w:pos="1685"/>
          <w:tab w:val="left" w:pos="1985"/>
        </w:tabs>
        <w:spacing w:line="360" w:lineRule="auto"/>
        <w:rPr>
          <w:b/>
          <w:bCs/>
          <w:iCs/>
          <w:sz w:val="28"/>
          <w:szCs w:val="28"/>
        </w:rPr>
      </w:pPr>
      <w:r w:rsidRPr="00BE06EE">
        <w:rPr>
          <w:sz w:val="28"/>
          <w:szCs w:val="28"/>
        </w:rPr>
        <w:t xml:space="preserve"> Правовая система Великобритании. </w:t>
      </w:r>
    </w:p>
    <w:p w:rsidR="0095040C" w:rsidRPr="00BE06EE" w:rsidRDefault="0095040C" w:rsidP="002742C7">
      <w:pPr>
        <w:pStyle w:val="a4"/>
        <w:numPr>
          <w:ilvl w:val="0"/>
          <w:numId w:val="7"/>
        </w:numPr>
        <w:tabs>
          <w:tab w:val="left" w:pos="1684"/>
          <w:tab w:val="left" w:pos="1685"/>
          <w:tab w:val="left" w:pos="1985"/>
        </w:tabs>
        <w:spacing w:line="360" w:lineRule="auto"/>
        <w:rPr>
          <w:b/>
          <w:bCs/>
          <w:iCs/>
          <w:sz w:val="28"/>
          <w:szCs w:val="28"/>
        </w:rPr>
      </w:pPr>
      <w:r w:rsidRPr="00BE06EE">
        <w:rPr>
          <w:sz w:val="28"/>
          <w:szCs w:val="28"/>
        </w:rPr>
        <w:t xml:space="preserve"> Правовая система США. </w:t>
      </w:r>
    </w:p>
    <w:p w:rsidR="0095040C" w:rsidRPr="00BE06EE" w:rsidRDefault="0095040C" w:rsidP="002742C7">
      <w:pPr>
        <w:pStyle w:val="a4"/>
        <w:numPr>
          <w:ilvl w:val="0"/>
          <w:numId w:val="7"/>
        </w:numPr>
        <w:tabs>
          <w:tab w:val="left" w:pos="1684"/>
          <w:tab w:val="left" w:pos="1685"/>
          <w:tab w:val="left" w:pos="1985"/>
        </w:tabs>
        <w:spacing w:line="360" w:lineRule="auto"/>
        <w:rPr>
          <w:b/>
          <w:bCs/>
          <w:iCs/>
          <w:sz w:val="28"/>
          <w:szCs w:val="28"/>
        </w:rPr>
      </w:pPr>
      <w:r w:rsidRPr="00BE06EE">
        <w:rPr>
          <w:sz w:val="28"/>
          <w:szCs w:val="28"/>
        </w:rPr>
        <w:t xml:space="preserve"> Правовая система Австралии. </w:t>
      </w:r>
    </w:p>
    <w:p w:rsidR="00795139" w:rsidRPr="00BE06EE" w:rsidRDefault="0095040C" w:rsidP="002742C7">
      <w:pPr>
        <w:pStyle w:val="a4"/>
        <w:numPr>
          <w:ilvl w:val="0"/>
          <w:numId w:val="7"/>
        </w:numPr>
        <w:tabs>
          <w:tab w:val="left" w:pos="1684"/>
          <w:tab w:val="left" w:pos="1685"/>
          <w:tab w:val="left" w:pos="1985"/>
        </w:tabs>
        <w:spacing w:line="360" w:lineRule="auto"/>
        <w:rPr>
          <w:b/>
          <w:bCs/>
          <w:iCs/>
          <w:sz w:val="28"/>
          <w:szCs w:val="28"/>
        </w:rPr>
      </w:pPr>
      <w:r w:rsidRPr="00BE06EE">
        <w:rPr>
          <w:sz w:val="28"/>
          <w:szCs w:val="28"/>
        </w:rPr>
        <w:t xml:space="preserve"> Правовая система Саудовской Аравии. </w:t>
      </w:r>
    </w:p>
    <w:p w:rsidR="00795139" w:rsidRPr="00BE06EE" w:rsidRDefault="00795139" w:rsidP="002742C7">
      <w:pPr>
        <w:pStyle w:val="a4"/>
        <w:numPr>
          <w:ilvl w:val="0"/>
          <w:numId w:val="7"/>
        </w:numPr>
        <w:tabs>
          <w:tab w:val="left" w:pos="1684"/>
          <w:tab w:val="left" w:pos="1685"/>
          <w:tab w:val="left" w:pos="1985"/>
        </w:tabs>
        <w:spacing w:line="360" w:lineRule="auto"/>
        <w:rPr>
          <w:b/>
          <w:bCs/>
          <w:iCs/>
          <w:sz w:val="28"/>
          <w:szCs w:val="28"/>
        </w:rPr>
      </w:pPr>
      <w:r w:rsidRPr="00BE06EE">
        <w:rPr>
          <w:sz w:val="28"/>
          <w:szCs w:val="28"/>
        </w:rPr>
        <w:t xml:space="preserve"> </w:t>
      </w:r>
      <w:r w:rsidR="0095040C" w:rsidRPr="00BE06EE">
        <w:rPr>
          <w:sz w:val="28"/>
          <w:szCs w:val="28"/>
        </w:rPr>
        <w:t xml:space="preserve">Правовая система Ирана. </w:t>
      </w:r>
    </w:p>
    <w:p w:rsidR="00795139" w:rsidRPr="00BE06EE" w:rsidRDefault="0095040C" w:rsidP="002742C7">
      <w:pPr>
        <w:pStyle w:val="a4"/>
        <w:numPr>
          <w:ilvl w:val="0"/>
          <w:numId w:val="7"/>
        </w:numPr>
        <w:tabs>
          <w:tab w:val="left" w:pos="1684"/>
          <w:tab w:val="left" w:pos="1685"/>
          <w:tab w:val="left" w:pos="1985"/>
        </w:tabs>
        <w:spacing w:line="360" w:lineRule="auto"/>
        <w:rPr>
          <w:b/>
          <w:bCs/>
          <w:iCs/>
          <w:sz w:val="28"/>
          <w:szCs w:val="28"/>
        </w:rPr>
      </w:pPr>
      <w:r w:rsidRPr="00BE06EE">
        <w:rPr>
          <w:sz w:val="28"/>
          <w:szCs w:val="28"/>
        </w:rPr>
        <w:t xml:space="preserve"> Правовая система Турции. </w:t>
      </w:r>
    </w:p>
    <w:p w:rsidR="00795139" w:rsidRPr="00BE06EE" w:rsidRDefault="00795139" w:rsidP="002742C7">
      <w:pPr>
        <w:pStyle w:val="a4"/>
        <w:numPr>
          <w:ilvl w:val="0"/>
          <w:numId w:val="7"/>
        </w:numPr>
        <w:tabs>
          <w:tab w:val="left" w:pos="1684"/>
          <w:tab w:val="left" w:pos="1685"/>
          <w:tab w:val="left" w:pos="1985"/>
        </w:tabs>
        <w:spacing w:line="360" w:lineRule="auto"/>
        <w:rPr>
          <w:b/>
          <w:bCs/>
          <w:iCs/>
          <w:sz w:val="28"/>
          <w:szCs w:val="28"/>
        </w:rPr>
      </w:pPr>
      <w:r w:rsidRPr="00BE06EE">
        <w:rPr>
          <w:sz w:val="28"/>
          <w:szCs w:val="28"/>
        </w:rPr>
        <w:t xml:space="preserve"> </w:t>
      </w:r>
      <w:r w:rsidR="0095040C" w:rsidRPr="00BE06EE">
        <w:rPr>
          <w:sz w:val="28"/>
          <w:szCs w:val="28"/>
        </w:rPr>
        <w:t>Правовая система Афганистана</w:t>
      </w:r>
      <w:r w:rsidR="00EC43F5">
        <w:rPr>
          <w:sz w:val="28"/>
          <w:szCs w:val="28"/>
        </w:rPr>
        <w:t>.</w:t>
      </w:r>
      <w:r w:rsidR="0095040C" w:rsidRPr="00BE06EE">
        <w:rPr>
          <w:sz w:val="28"/>
          <w:szCs w:val="28"/>
        </w:rPr>
        <w:t xml:space="preserve"> </w:t>
      </w:r>
    </w:p>
    <w:p w:rsidR="00795139" w:rsidRPr="00BE06EE" w:rsidRDefault="00795139" w:rsidP="002742C7">
      <w:pPr>
        <w:pStyle w:val="a4"/>
        <w:numPr>
          <w:ilvl w:val="0"/>
          <w:numId w:val="7"/>
        </w:numPr>
        <w:tabs>
          <w:tab w:val="left" w:pos="1684"/>
          <w:tab w:val="left" w:pos="1685"/>
          <w:tab w:val="left" w:pos="1985"/>
        </w:tabs>
        <w:spacing w:line="360" w:lineRule="auto"/>
        <w:rPr>
          <w:b/>
          <w:bCs/>
          <w:iCs/>
          <w:sz w:val="28"/>
          <w:szCs w:val="28"/>
        </w:rPr>
      </w:pPr>
      <w:r w:rsidRPr="00BE06EE">
        <w:rPr>
          <w:sz w:val="28"/>
          <w:szCs w:val="28"/>
        </w:rPr>
        <w:t xml:space="preserve"> </w:t>
      </w:r>
      <w:r w:rsidR="0095040C" w:rsidRPr="00BE06EE">
        <w:rPr>
          <w:sz w:val="28"/>
          <w:szCs w:val="28"/>
        </w:rPr>
        <w:t xml:space="preserve">Правовая система Пакистана. </w:t>
      </w:r>
    </w:p>
    <w:p w:rsidR="00795139" w:rsidRPr="00BE06EE" w:rsidRDefault="00795139" w:rsidP="002742C7">
      <w:pPr>
        <w:pStyle w:val="a4"/>
        <w:numPr>
          <w:ilvl w:val="0"/>
          <w:numId w:val="7"/>
        </w:numPr>
        <w:tabs>
          <w:tab w:val="left" w:pos="1684"/>
          <w:tab w:val="left" w:pos="1685"/>
          <w:tab w:val="left" w:pos="1985"/>
        </w:tabs>
        <w:spacing w:line="360" w:lineRule="auto"/>
        <w:rPr>
          <w:b/>
          <w:bCs/>
          <w:iCs/>
          <w:sz w:val="28"/>
          <w:szCs w:val="28"/>
        </w:rPr>
      </w:pPr>
      <w:r w:rsidRPr="00BE06EE">
        <w:rPr>
          <w:sz w:val="28"/>
          <w:szCs w:val="28"/>
        </w:rPr>
        <w:t xml:space="preserve"> </w:t>
      </w:r>
      <w:r w:rsidR="0095040C" w:rsidRPr="00BE06EE">
        <w:rPr>
          <w:sz w:val="28"/>
          <w:szCs w:val="28"/>
        </w:rPr>
        <w:t>Правовая система Индонезии.</w:t>
      </w:r>
      <w:r w:rsidRPr="00BE06EE">
        <w:rPr>
          <w:sz w:val="28"/>
          <w:szCs w:val="28"/>
        </w:rPr>
        <w:t xml:space="preserve"> </w:t>
      </w:r>
    </w:p>
    <w:p w:rsidR="00795139" w:rsidRPr="00BE06EE" w:rsidRDefault="00795139" w:rsidP="002742C7">
      <w:pPr>
        <w:pStyle w:val="a4"/>
        <w:numPr>
          <w:ilvl w:val="0"/>
          <w:numId w:val="7"/>
        </w:numPr>
        <w:tabs>
          <w:tab w:val="left" w:pos="1684"/>
          <w:tab w:val="left" w:pos="1685"/>
          <w:tab w:val="left" w:pos="1985"/>
        </w:tabs>
        <w:spacing w:line="360" w:lineRule="auto"/>
        <w:rPr>
          <w:b/>
          <w:bCs/>
          <w:iCs/>
          <w:sz w:val="28"/>
          <w:szCs w:val="28"/>
        </w:rPr>
      </w:pPr>
      <w:r w:rsidRPr="00BE06EE">
        <w:rPr>
          <w:sz w:val="28"/>
          <w:szCs w:val="28"/>
        </w:rPr>
        <w:t xml:space="preserve"> </w:t>
      </w:r>
      <w:r w:rsidR="0095040C" w:rsidRPr="00BE06EE">
        <w:rPr>
          <w:sz w:val="28"/>
          <w:szCs w:val="28"/>
        </w:rPr>
        <w:t xml:space="preserve">Правовая система Индии. </w:t>
      </w:r>
    </w:p>
    <w:p w:rsidR="00795139" w:rsidRPr="00BE06EE" w:rsidRDefault="00795139" w:rsidP="002742C7">
      <w:pPr>
        <w:pStyle w:val="a4"/>
        <w:numPr>
          <w:ilvl w:val="0"/>
          <w:numId w:val="7"/>
        </w:numPr>
        <w:tabs>
          <w:tab w:val="left" w:pos="1684"/>
          <w:tab w:val="left" w:pos="1685"/>
          <w:tab w:val="left" w:pos="1985"/>
        </w:tabs>
        <w:spacing w:line="360" w:lineRule="auto"/>
        <w:rPr>
          <w:b/>
          <w:bCs/>
          <w:iCs/>
          <w:sz w:val="28"/>
          <w:szCs w:val="28"/>
        </w:rPr>
      </w:pPr>
      <w:r w:rsidRPr="00BE06EE">
        <w:rPr>
          <w:sz w:val="28"/>
          <w:szCs w:val="28"/>
        </w:rPr>
        <w:t xml:space="preserve"> </w:t>
      </w:r>
      <w:r w:rsidR="0095040C" w:rsidRPr="00BE06EE">
        <w:rPr>
          <w:sz w:val="28"/>
          <w:szCs w:val="28"/>
        </w:rPr>
        <w:t xml:space="preserve">Правовая система Израиля. </w:t>
      </w:r>
    </w:p>
    <w:p w:rsidR="00795139" w:rsidRPr="00BE06EE" w:rsidRDefault="00795139" w:rsidP="002742C7">
      <w:pPr>
        <w:pStyle w:val="a4"/>
        <w:numPr>
          <w:ilvl w:val="0"/>
          <w:numId w:val="7"/>
        </w:numPr>
        <w:tabs>
          <w:tab w:val="left" w:pos="1684"/>
          <w:tab w:val="left" w:pos="1685"/>
          <w:tab w:val="left" w:pos="1985"/>
        </w:tabs>
        <w:spacing w:line="360" w:lineRule="auto"/>
        <w:rPr>
          <w:b/>
          <w:bCs/>
          <w:iCs/>
          <w:sz w:val="28"/>
          <w:szCs w:val="28"/>
        </w:rPr>
      </w:pPr>
      <w:r w:rsidRPr="00BE06EE">
        <w:rPr>
          <w:sz w:val="28"/>
          <w:szCs w:val="28"/>
        </w:rPr>
        <w:t xml:space="preserve"> </w:t>
      </w:r>
      <w:r w:rsidR="0095040C" w:rsidRPr="00BE06EE">
        <w:rPr>
          <w:sz w:val="28"/>
          <w:szCs w:val="28"/>
        </w:rPr>
        <w:t xml:space="preserve">Правовая система КНР. </w:t>
      </w:r>
    </w:p>
    <w:p w:rsidR="00795139" w:rsidRPr="00BE06EE" w:rsidRDefault="00795139" w:rsidP="002742C7">
      <w:pPr>
        <w:pStyle w:val="a4"/>
        <w:numPr>
          <w:ilvl w:val="0"/>
          <w:numId w:val="7"/>
        </w:numPr>
        <w:tabs>
          <w:tab w:val="left" w:pos="1684"/>
          <w:tab w:val="left" w:pos="1685"/>
          <w:tab w:val="left" w:pos="1985"/>
        </w:tabs>
        <w:spacing w:line="360" w:lineRule="auto"/>
        <w:rPr>
          <w:b/>
          <w:bCs/>
          <w:iCs/>
          <w:sz w:val="28"/>
          <w:szCs w:val="28"/>
        </w:rPr>
      </w:pPr>
      <w:r w:rsidRPr="00BE06EE">
        <w:rPr>
          <w:sz w:val="28"/>
          <w:szCs w:val="28"/>
        </w:rPr>
        <w:t xml:space="preserve"> </w:t>
      </w:r>
      <w:r w:rsidR="0095040C" w:rsidRPr="00BE06EE">
        <w:rPr>
          <w:sz w:val="28"/>
          <w:szCs w:val="28"/>
        </w:rPr>
        <w:t xml:space="preserve">Правовая система Японии. </w:t>
      </w:r>
    </w:p>
    <w:p w:rsidR="00795139" w:rsidRPr="00BE06EE" w:rsidRDefault="00795139" w:rsidP="002742C7">
      <w:pPr>
        <w:pStyle w:val="a4"/>
        <w:numPr>
          <w:ilvl w:val="0"/>
          <w:numId w:val="7"/>
        </w:numPr>
        <w:tabs>
          <w:tab w:val="left" w:pos="1684"/>
          <w:tab w:val="left" w:pos="1685"/>
          <w:tab w:val="left" w:pos="1985"/>
        </w:tabs>
        <w:spacing w:line="360" w:lineRule="auto"/>
        <w:rPr>
          <w:b/>
          <w:bCs/>
          <w:iCs/>
          <w:sz w:val="28"/>
          <w:szCs w:val="28"/>
        </w:rPr>
      </w:pPr>
      <w:r w:rsidRPr="00BE06EE">
        <w:rPr>
          <w:sz w:val="28"/>
          <w:szCs w:val="28"/>
        </w:rPr>
        <w:t xml:space="preserve"> </w:t>
      </w:r>
      <w:r w:rsidR="0095040C" w:rsidRPr="00BE06EE">
        <w:rPr>
          <w:sz w:val="28"/>
          <w:szCs w:val="28"/>
        </w:rPr>
        <w:t xml:space="preserve">Правовая система </w:t>
      </w:r>
      <w:r w:rsidR="00564C8D">
        <w:rPr>
          <w:sz w:val="28"/>
          <w:szCs w:val="28"/>
        </w:rPr>
        <w:t>Казахстана</w:t>
      </w:r>
      <w:r w:rsidR="0095040C" w:rsidRPr="00BE06EE">
        <w:rPr>
          <w:sz w:val="28"/>
          <w:szCs w:val="28"/>
        </w:rPr>
        <w:t xml:space="preserve">. </w:t>
      </w:r>
    </w:p>
    <w:p w:rsidR="0095040C" w:rsidRPr="00BE06EE" w:rsidRDefault="00795139" w:rsidP="002742C7">
      <w:pPr>
        <w:pStyle w:val="a4"/>
        <w:numPr>
          <w:ilvl w:val="0"/>
          <w:numId w:val="7"/>
        </w:numPr>
        <w:tabs>
          <w:tab w:val="left" w:pos="1684"/>
          <w:tab w:val="left" w:pos="1685"/>
          <w:tab w:val="left" w:pos="1985"/>
        </w:tabs>
        <w:spacing w:line="360" w:lineRule="auto"/>
        <w:rPr>
          <w:b/>
          <w:bCs/>
          <w:iCs/>
          <w:sz w:val="28"/>
          <w:szCs w:val="28"/>
        </w:rPr>
      </w:pPr>
      <w:r w:rsidRPr="00BE06EE">
        <w:rPr>
          <w:sz w:val="28"/>
          <w:szCs w:val="28"/>
        </w:rPr>
        <w:lastRenderedPageBreak/>
        <w:t xml:space="preserve"> </w:t>
      </w:r>
      <w:r w:rsidR="0095040C" w:rsidRPr="00BE06EE">
        <w:rPr>
          <w:sz w:val="28"/>
          <w:szCs w:val="28"/>
        </w:rPr>
        <w:t>Правовая система Узбекистана.</w:t>
      </w:r>
    </w:p>
    <w:p w:rsidR="00053917" w:rsidRDefault="00053917" w:rsidP="00512325">
      <w:pPr>
        <w:tabs>
          <w:tab w:val="left" w:pos="1684"/>
          <w:tab w:val="left" w:pos="1685"/>
          <w:tab w:val="left" w:pos="1985"/>
        </w:tabs>
        <w:spacing w:line="360" w:lineRule="auto"/>
        <w:ind w:left="1134" w:firstLine="567"/>
        <w:rPr>
          <w:b/>
          <w:bCs/>
          <w:iCs/>
          <w:sz w:val="28"/>
          <w:szCs w:val="28"/>
        </w:rPr>
      </w:pPr>
    </w:p>
    <w:p w:rsidR="00997BBE" w:rsidRPr="001645E0" w:rsidRDefault="00997BBE" w:rsidP="00512325">
      <w:pPr>
        <w:tabs>
          <w:tab w:val="left" w:pos="1684"/>
          <w:tab w:val="left" w:pos="1685"/>
          <w:tab w:val="left" w:pos="1985"/>
        </w:tabs>
        <w:spacing w:line="360" w:lineRule="auto"/>
        <w:ind w:left="1134" w:firstLine="567"/>
        <w:rPr>
          <w:b/>
          <w:bCs/>
          <w:iCs/>
          <w:sz w:val="28"/>
          <w:szCs w:val="28"/>
        </w:rPr>
      </w:pPr>
      <w:r w:rsidRPr="001645E0">
        <w:rPr>
          <w:b/>
          <w:bCs/>
          <w:iCs/>
          <w:sz w:val="28"/>
          <w:szCs w:val="28"/>
        </w:rPr>
        <w:t>Примеры тестовых заданий:</w:t>
      </w:r>
    </w:p>
    <w:p w:rsidR="00997BBE" w:rsidRPr="001645E0" w:rsidRDefault="00997BBE" w:rsidP="00512325">
      <w:pPr>
        <w:tabs>
          <w:tab w:val="left" w:pos="1684"/>
          <w:tab w:val="left" w:pos="1685"/>
          <w:tab w:val="left" w:pos="1985"/>
        </w:tabs>
        <w:spacing w:line="360" w:lineRule="auto"/>
        <w:ind w:left="1134" w:firstLine="567"/>
        <w:rPr>
          <w:sz w:val="28"/>
          <w:szCs w:val="28"/>
        </w:rPr>
      </w:pPr>
      <w:r w:rsidRPr="001645E0">
        <w:rPr>
          <w:sz w:val="28"/>
          <w:szCs w:val="28"/>
        </w:rPr>
        <w:t xml:space="preserve">1. Особенностью индусского права является: </w:t>
      </w:r>
    </w:p>
    <w:p w:rsidR="00997BBE" w:rsidRPr="001645E0" w:rsidRDefault="00997BBE" w:rsidP="00512325">
      <w:pPr>
        <w:tabs>
          <w:tab w:val="left" w:pos="1684"/>
          <w:tab w:val="left" w:pos="1685"/>
          <w:tab w:val="left" w:pos="1985"/>
        </w:tabs>
        <w:spacing w:line="360" w:lineRule="auto"/>
        <w:ind w:left="1134" w:firstLine="567"/>
        <w:rPr>
          <w:sz w:val="28"/>
          <w:szCs w:val="28"/>
        </w:rPr>
      </w:pPr>
      <w:r w:rsidRPr="001645E0">
        <w:rPr>
          <w:sz w:val="28"/>
          <w:szCs w:val="28"/>
        </w:rPr>
        <w:t>а) кодификация основных источников права</w:t>
      </w:r>
      <w:r w:rsidR="001645E0">
        <w:rPr>
          <w:sz w:val="28"/>
          <w:szCs w:val="28"/>
        </w:rPr>
        <w:t>;</w:t>
      </w:r>
      <w:r w:rsidRPr="001645E0">
        <w:rPr>
          <w:sz w:val="28"/>
          <w:szCs w:val="28"/>
        </w:rPr>
        <w:t xml:space="preserve"> </w:t>
      </w:r>
    </w:p>
    <w:p w:rsidR="00997BBE" w:rsidRPr="001645E0" w:rsidRDefault="00997BBE" w:rsidP="00512325">
      <w:pPr>
        <w:tabs>
          <w:tab w:val="left" w:pos="1684"/>
          <w:tab w:val="left" w:pos="1685"/>
          <w:tab w:val="left" w:pos="1985"/>
        </w:tabs>
        <w:spacing w:line="360" w:lineRule="auto"/>
        <w:ind w:left="1134" w:firstLine="567"/>
        <w:rPr>
          <w:sz w:val="28"/>
          <w:szCs w:val="28"/>
        </w:rPr>
      </w:pPr>
      <w:r w:rsidRPr="001645E0">
        <w:rPr>
          <w:sz w:val="28"/>
          <w:szCs w:val="28"/>
        </w:rPr>
        <w:t>б) тесная связь с исламом, возникшая в эпоху господства мусульман</w:t>
      </w:r>
      <w:r w:rsidR="001645E0">
        <w:rPr>
          <w:sz w:val="28"/>
          <w:szCs w:val="28"/>
        </w:rPr>
        <w:t>;</w:t>
      </w:r>
      <w:r w:rsidRPr="001645E0">
        <w:rPr>
          <w:sz w:val="28"/>
          <w:szCs w:val="28"/>
        </w:rPr>
        <w:t xml:space="preserve"> </w:t>
      </w:r>
    </w:p>
    <w:p w:rsidR="00997BBE" w:rsidRPr="001645E0" w:rsidRDefault="00997BBE" w:rsidP="00512325">
      <w:pPr>
        <w:tabs>
          <w:tab w:val="left" w:pos="1684"/>
          <w:tab w:val="left" w:pos="1685"/>
          <w:tab w:val="left" w:pos="1985"/>
        </w:tabs>
        <w:spacing w:line="360" w:lineRule="auto"/>
        <w:ind w:left="1134" w:firstLine="567"/>
        <w:rPr>
          <w:sz w:val="28"/>
          <w:szCs w:val="28"/>
        </w:rPr>
      </w:pPr>
      <w:r w:rsidRPr="001645E0">
        <w:rPr>
          <w:sz w:val="28"/>
          <w:szCs w:val="28"/>
        </w:rPr>
        <w:t>в) уникальная система источников права</w:t>
      </w:r>
      <w:r w:rsidR="001645E0">
        <w:rPr>
          <w:sz w:val="28"/>
          <w:szCs w:val="28"/>
        </w:rPr>
        <w:t>;</w:t>
      </w:r>
      <w:r w:rsidRPr="001645E0">
        <w:rPr>
          <w:sz w:val="28"/>
          <w:szCs w:val="28"/>
        </w:rPr>
        <w:t xml:space="preserve"> </w:t>
      </w:r>
    </w:p>
    <w:p w:rsidR="00997BBE" w:rsidRPr="001645E0" w:rsidRDefault="00997BBE" w:rsidP="00512325">
      <w:pPr>
        <w:tabs>
          <w:tab w:val="left" w:pos="1684"/>
          <w:tab w:val="left" w:pos="1685"/>
          <w:tab w:val="left" w:pos="1985"/>
        </w:tabs>
        <w:spacing w:line="360" w:lineRule="auto"/>
        <w:ind w:left="1134" w:firstLine="567"/>
        <w:rPr>
          <w:sz w:val="28"/>
          <w:szCs w:val="28"/>
        </w:rPr>
      </w:pPr>
      <w:r w:rsidRPr="001645E0">
        <w:rPr>
          <w:sz w:val="28"/>
          <w:szCs w:val="28"/>
        </w:rPr>
        <w:t>г) действие индусского права на всех граждан Индии</w:t>
      </w:r>
      <w:r w:rsidR="001645E0">
        <w:rPr>
          <w:sz w:val="28"/>
          <w:szCs w:val="28"/>
        </w:rPr>
        <w:t>;</w:t>
      </w:r>
      <w:r w:rsidRPr="001645E0">
        <w:rPr>
          <w:sz w:val="28"/>
          <w:szCs w:val="28"/>
        </w:rPr>
        <w:t xml:space="preserve"> </w:t>
      </w:r>
    </w:p>
    <w:p w:rsidR="00997BBE" w:rsidRPr="001645E0" w:rsidRDefault="00997BBE" w:rsidP="00512325">
      <w:pPr>
        <w:tabs>
          <w:tab w:val="left" w:pos="1684"/>
          <w:tab w:val="left" w:pos="1685"/>
          <w:tab w:val="left" w:pos="1985"/>
        </w:tabs>
        <w:spacing w:line="360" w:lineRule="auto"/>
        <w:ind w:left="1134" w:firstLine="567"/>
        <w:rPr>
          <w:sz w:val="28"/>
          <w:szCs w:val="28"/>
        </w:rPr>
      </w:pPr>
      <w:r w:rsidRPr="001645E0">
        <w:rPr>
          <w:sz w:val="28"/>
          <w:szCs w:val="28"/>
        </w:rPr>
        <w:t>д) религиозный характер всех источников права</w:t>
      </w:r>
      <w:r w:rsidR="001645E0">
        <w:rPr>
          <w:sz w:val="28"/>
          <w:szCs w:val="28"/>
        </w:rPr>
        <w:t>.</w:t>
      </w:r>
      <w:r w:rsidRPr="001645E0">
        <w:rPr>
          <w:sz w:val="28"/>
          <w:szCs w:val="28"/>
        </w:rPr>
        <w:t xml:space="preserve"> </w:t>
      </w:r>
    </w:p>
    <w:p w:rsidR="00997BBE" w:rsidRPr="001645E0" w:rsidRDefault="00997BBE" w:rsidP="00512325">
      <w:pPr>
        <w:tabs>
          <w:tab w:val="left" w:pos="1684"/>
          <w:tab w:val="left" w:pos="1685"/>
          <w:tab w:val="left" w:pos="1985"/>
        </w:tabs>
        <w:spacing w:line="360" w:lineRule="auto"/>
        <w:ind w:left="1134" w:firstLine="567"/>
        <w:rPr>
          <w:sz w:val="28"/>
          <w:szCs w:val="28"/>
        </w:rPr>
      </w:pPr>
    </w:p>
    <w:p w:rsidR="001645E0" w:rsidRPr="001645E0" w:rsidRDefault="001645E0" w:rsidP="00512325">
      <w:pPr>
        <w:tabs>
          <w:tab w:val="left" w:pos="1684"/>
          <w:tab w:val="left" w:pos="1685"/>
          <w:tab w:val="left" w:pos="1985"/>
        </w:tabs>
        <w:spacing w:line="360" w:lineRule="auto"/>
        <w:ind w:left="1134" w:firstLine="567"/>
        <w:rPr>
          <w:sz w:val="28"/>
          <w:szCs w:val="28"/>
        </w:rPr>
      </w:pPr>
      <w:r>
        <w:rPr>
          <w:sz w:val="28"/>
          <w:szCs w:val="28"/>
        </w:rPr>
        <w:t>2.</w:t>
      </w:r>
      <w:r w:rsidR="00997BBE" w:rsidRPr="001645E0">
        <w:rPr>
          <w:sz w:val="28"/>
          <w:szCs w:val="28"/>
        </w:rPr>
        <w:t xml:space="preserve"> В современной Японии в сфере публичного права демократические институты: </w:t>
      </w:r>
    </w:p>
    <w:p w:rsidR="001645E0" w:rsidRPr="001645E0" w:rsidRDefault="00997BBE" w:rsidP="00512325">
      <w:pPr>
        <w:tabs>
          <w:tab w:val="left" w:pos="1684"/>
          <w:tab w:val="left" w:pos="1685"/>
          <w:tab w:val="left" w:pos="1985"/>
        </w:tabs>
        <w:spacing w:line="360" w:lineRule="auto"/>
        <w:ind w:left="1134" w:firstLine="567"/>
        <w:rPr>
          <w:sz w:val="28"/>
          <w:szCs w:val="28"/>
        </w:rPr>
      </w:pPr>
      <w:r w:rsidRPr="001645E0">
        <w:rPr>
          <w:sz w:val="28"/>
          <w:szCs w:val="28"/>
        </w:rPr>
        <w:t xml:space="preserve">а) полностью прижились, так как в Японии произошла </w:t>
      </w:r>
      <w:proofErr w:type="spellStart"/>
      <w:r w:rsidRPr="001645E0">
        <w:rPr>
          <w:sz w:val="28"/>
          <w:szCs w:val="28"/>
        </w:rPr>
        <w:t>вестернизация</w:t>
      </w:r>
      <w:proofErr w:type="spellEnd"/>
      <w:r w:rsidR="001645E0">
        <w:rPr>
          <w:sz w:val="28"/>
          <w:szCs w:val="28"/>
        </w:rPr>
        <w:t>;</w:t>
      </w:r>
      <w:r w:rsidRPr="001645E0">
        <w:rPr>
          <w:sz w:val="28"/>
          <w:szCs w:val="28"/>
        </w:rPr>
        <w:t xml:space="preserve"> </w:t>
      </w:r>
    </w:p>
    <w:p w:rsidR="001645E0" w:rsidRPr="001645E0" w:rsidRDefault="00997BBE" w:rsidP="00512325">
      <w:pPr>
        <w:tabs>
          <w:tab w:val="left" w:pos="1684"/>
          <w:tab w:val="left" w:pos="1685"/>
          <w:tab w:val="left" w:pos="1985"/>
        </w:tabs>
        <w:spacing w:line="360" w:lineRule="auto"/>
        <w:ind w:left="1134" w:firstLine="567"/>
        <w:rPr>
          <w:sz w:val="28"/>
          <w:szCs w:val="28"/>
        </w:rPr>
      </w:pPr>
      <w:r w:rsidRPr="001645E0">
        <w:rPr>
          <w:sz w:val="28"/>
          <w:szCs w:val="28"/>
        </w:rPr>
        <w:t>б) не прижились, так как современная конституция Японии их не содержит</w:t>
      </w:r>
      <w:r w:rsidR="001645E0">
        <w:rPr>
          <w:sz w:val="28"/>
          <w:szCs w:val="28"/>
        </w:rPr>
        <w:t>;</w:t>
      </w:r>
      <w:r w:rsidRPr="001645E0">
        <w:rPr>
          <w:sz w:val="28"/>
          <w:szCs w:val="28"/>
        </w:rPr>
        <w:t xml:space="preserve"> </w:t>
      </w:r>
    </w:p>
    <w:p w:rsidR="001645E0" w:rsidRPr="001645E0" w:rsidRDefault="00997BBE" w:rsidP="00512325">
      <w:pPr>
        <w:tabs>
          <w:tab w:val="left" w:pos="1684"/>
          <w:tab w:val="left" w:pos="1685"/>
          <w:tab w:val="left" w:pos="1985"/>
        </w:tabs>
        <w:spacing w:line="360" w:lineRule="auto"/>
        <w:ind w:left="1134" w:firstLine="567"/>
        <w:rPr>
          <w:sz w:val="28"/>
          <w:szCs w:val="28"/>
        </w:rPr>
      </w:pPr>
      <w:r w:rsidRPr="001645E0">
        <w:rPr>
          <w:sz w:val="28"/>
          <w:szCs w:val="28"/>
        </w:rPr>
        <w:t>в) существуют формально, на практике применяются крайне ограниченно</w:t>
      </w:r>
      <w:r w:rsidR="001645E0">
        <w:rPr>
          <w:sz w:val="28"/>
          <w:szCs w:val="28"/>
        </w:rPr>
        <w:t>;</w:t>
      </w:r>
      <w:r w:rsidRPr="001645E0">
        <w:rPr>
          <w:sz w:val="28"/>
          <w:szCs w:val="28"/>
        </w:rPr>
        <w:t xml:space="preserve"> </w:t>
      </w:r>
    </w:p>
    <w:p w:rsidR="001645E0" w:rsidRPr="001645E0" w:rsidRDefault="00997BBE" w:rsidP="00512325">
      <w:pPr>
        <w:tabs>
          <w:tab w:val="left" w:pos="1684"/>
          <w:tab w:val="left" w:pos="1685"/>
          <w:tab w:val="left" w:pos="1985"/>
        </w:tabs>
        <w:spacing w:line="360" w:lineRule="auto"/>
        <w:ind w:left="1134" w:firstLine="567"/>
        <w:rPr>
          <w:sz w:val="28"/>
          <w:szCs w:val="28"/>
        </w:rPr>
      </w:pPr>
      <w:r w:rsidRPr="001645E0">
        <w:rPr>
          <w:sz w:val="28"/>
          <w:szCs w:val="28"/>
        </w:rPr>
        <w:t>г) активно применяются, но лишь в деятельности правительства</w:t>
      </w:r>
      <w:r w:rsidR="001645E0">
        <w:rPr>
          <w:sz w:val="28"/>
          <w:szCs w:val="28"/>
        </w:rPr>
        <w:t>.</w:t>
      </w:r>
      <w:r w:rsidRPr="001645E0">
        <w:rPr>
          <w:sz w:val="28"/>
          <w:szCs w:val="28"/>
        </w:rPr>
        <w:t xml:space="preserve"> </w:t>
      </w:r>
    </w:p>
    <w:p w:rsidR="001645E0" w:rsidRPr="001645E0" w:rsidRDefault="001645E0" w:rsidP="00512325">
      <w:pPr>
        <w:tabs>
          <w:tab w:val="left" w:pos="1684"/>
          <w:tab w:val="left" w:pos="1685"/>
          <w:tab w:val="left" w:pos="1985"/>
        </w:tabs>
        <w:spacing w:line="360" w:lineRule="auto"/>
        <w:ind w:left="1134" w:firstLine="567"/>
        <w:rPr>
          <w:sz w:val="28"/>
          <w:szCs w:val="28"/>
        </w:rPr>
      </w:pPr>
    </w:p>
    <w:p w:rsidR="001645E0" w:rsidRDefault="001645E0" w:rsidP="00512325">
      <w:pPr>
        <w:tabs>
          <w:tab w:val="left" w:pos="1684"/>
          <w:tab w:val="left" w:pos="1685"/>
          <w:tab w:val="left" w:pos="1985"/>
        </w:tabs>
        <w:spacing w:line="360" w:lineRule="auto"/>
        <w:ind w:left="1134" w:firstLine="567"/>
        <w:rPr>
          <w:sz w:val="28"/>
          <w:szCs w:val="28"/>
        </w:rPr>
      </w:pPr>
      <w:r>
        <w:rPr>
          <w:sz w:val="28"/>
          <w:szCs w:val="28"/>
        </w:rPr>
        <w:t>3</w:t>
      </w:r>
      <w:r w:rsidR="00997BBE" w:rsidRPr="001645E0">
        <w:rPr>
          <w:sz w:val="28"/>
          <w:szCs w:val="28"/>
        </w:rPr>
        <w:t xml:space="preserve">. Судебная система большинства современных африканских государств характеризуется: </w:t>
      </w:r>
    </w:p>
    <w:p w:rsidR="001645E0" w:rsidRDefault="00997BBE" w:rsidP="00512325">
      <w:pPr>
        <w:tabs>
          <w:tab w:val="left" w:pos="1684"/>
          <w:tab w:val="left" w:pos="1685"/>
          <w:tab w:val="left" w:pos="1985"/>
        </w:tabs>
        <w:spacing w:line="360" w:lineRule="auto"/>
        <w:ind w:left="1134" w:firstLine="567"/>
        <w:rPr>
          <w:sz w:val="28"/>
          <w:szCs w:val="28"/>
        </w:rPr>
      </w:pPr>
      <w:r w:rsidRPr="001645E0">
        <w:rPr>
          <w:sz w:val="28"/>
          <w:szCs w:val="28"/>
        </w:rPr>
        <w:t>а) дуализмом, то есть наличием государственных и традиционных судов</w:t>
      </w:r>
      <w:r w:rsidR="001645E0">
        <w:rPr>
          <w:sz w:val="28"/>
          <w:szCs w:val="28"/>
        </w:rPr>
        <w:t>;</w:t>
      </w:r>
      <w:r w:rsidRPr="001645E0">
        <w:rPr>
          <w:sz w:val="28"/>
          <w:szCs w:val="28"/>
        </w:rPr>
        <w:t xml:space="preserve"> </w:t>
      </w:r>
    </w:p>
    <w:p w:rsidR="001645E0" w:rsidRDefault="00997BBE" w:rsidP="00512325">
      <w:pPr>
        <w:tabs>
          <w:tab w:val="left" w:pos="1684"/>
          <w:tab w:val="left" w:pos="1685"/>
          <w:tab w:val="left" w:pos="1985"/>
        </w:tabs>
        <w:spacing w:line="360" w:lineRule="auto"/>
        <w:ind w:left="1134" w:firstLine="567"/>
        <w:rPr>
          <w:sz w:val="28"/>
          <w:szCs w:val="28"/>
        </w:rPr>
      </w:pPr>
      <w:r w:rsidRPr="001645E0">
        <w:rPr>
          <w:sz w:val="28"/>
          <w:szCs w:val="28"/>
        </w:rPr>
        <w:t>б) наличием только судов, применяющих современное право</w:t>
      </w:r>
      <w:r w:rsidR="001645E0">
        <w:rPr>
          <w:sz w:val="28"/>
          <w:szCs w:val="28"/>
        </w:rPr>
        <w:t>;</w:t>
      </w:r>
      <w:r w:rsidRPr="001645E0">
        <w:rPr>
          <w:sz w:val="28"/>
          <w:szCs w:val="28"/>
        </w:rPr>
        <w:t xml:space="preserve"> </w:t>
      </w:r>
    </w:p>
    <w:p w:rsidR="001645E0" w:rsidRDefault="00997BBE" w:rsidP="00512325">
      <w:pPr>
        <w:tabs>
          <w:tab w:val="left" w:pos="1684"/>
          <w:tab w:val="left" w:pos="1685"/>
          <w:tab w:val="left" w:pos="1985"/>
        </w:tabs>
        <w:spacing w:line="360" w:lineRule="auto"/>
        <w:ind w:left="1134" w:firstLine="567"/>
        <w:rPr>
          <w:sz w:val="28"/>
          <w:szCs w:val="28"/>
        </w:rPr>
      </w:pPr>
      <w:r w:rsidRPr="001645E0">
        <w:rPr>
          <w:sz w:val="28"/>
          <w:szCs w:val="28"/>
        </w:rPr>
        <w:t>в) наличием только местных традиционных судов обычного права</w:t>
      </w:r>
      <w:r w:rsidR="001645E0">
        <w:rPr>
          <w:sz w:val="28"/>
          <w:szCs w:val="28"/>
        </w:rPr>
        <w:t>;</w:t>
      </w:r>
      <w:r w:rsidRPr="001645E0">
        <w:rPr>
          <w:sz w:val="28"/>
          <w:szCs w:val="28"/>
        </w:rPr>
        <w:t xml:space="preserve"> </w:t>
      </w:r>
    </w:p>
    <w:p w:rsidR="00997BBE" w:rsidRPr="001645E0" w:rsidRDefault="00997BBE" w:rsidP="00512325">
      <w:pPr>
        <w:tabs>
          <w:tab w:val="left" w:pos="1684"/>
          <w:tab w:val="left" w:pos="1685"/>
          <w:tab w:val="left" w:pos="1985"/>
        </w:tabs>
        <w:spacing w:line="360" w:lineRule="auto"/>
        <w:ind w:left="1134" w:firstLine="567"/>
        <w:rPr>
          <w:b/>
          <w:bCs/>
          <w:iCs/>
          <w:sz w:val="28"/>
          <w:szCs w:val="28"/>
        </w:rPr>
      </w:pPr>
      <w:r w:rsidRPr="001645E0">
        <w:rPr>
          <w:sz w:val="28"/>
          <w:szCs w:val="28"/>
        </w:rPr>
        <w:t>г) огромным значением местных традиционных судов обычного права</w:t>
      </w:r>
      <w:r w:rsidR="001645E0">
        <w:rPr>
          <w:sz w:val="28"/>
          <w:szCs w:val="28"/>
        </w:rPr>
        <w:t>.</w:t>
      </w:r>
    </w:p>
    <w:p w:rsidR="001645E0" w:rsidRDefault="001645E0" w:rsidP="00512325">
      <w:pPr>
        <w:tabs>
          <w:tab w:val="left" w:pos="1684"/>
          <w:tab w:val="left" w:pos="1685"/>
          <w:tab w:val="left" w:pos="1985"/>
        </w:tabs>
        <w:spacing w:line="360" w:lineRule="auto"/>
        <w:ind w:left="1134" w:firstLine="567"/>
        <w:rPr>
          <w:b/>
          <w:bCs/>
          <w:iCs/>
          <w:sz w:val="28"/>
        </w:rPr>
      </w:pPr>
    </w:p>
    <w:p w:rsidR="005F27ED" w:rsidRPr="003E4FEC" w:rsidRDefault="005F27ED" w:rsidP="00AA5AE1">
      <w:pPr>
        <w:tabs>
          <w:tab w:val="left" w:pos="1684"/>
          <w:tab w:val="left" w:pos="1685"/>
          <w:tab w:val="left" w:pos="1985"/>
        </w:tabs>
        <w:spacing w:line="360" w:lineRule="auto"/>
        <w:ind w:left="1134" w:right="315" w:firstLine="567"/>
        <w:rPr>
          <w:b/>
          <w:bCs/>
          <w:iCs/>
          <w:sz w:val="28"/>
        </w:rPr>
      </w:pPr>
      <w:r w:rsidRPr="003E4FEC">
        <w:rPr>
          <w:b/>
          <w:bCs/>
          <w:iCs/>
          <w:sz w:val="28"/>
        </w:rPr>
        <w:t>Перечень примерных ситуационных заданий:</w:t>
      </w:r>
    </w:p>
    <w:p w:rsidR="002E3A1B" w:rsidRDefault="002E3A1B" w:rsidP="00AA5AE1">
      <w:pPr>
        <w:pStyle w:val="a3"/>
        <w:spacing w:before="3" w:line="360" w:lineRule="auto"/>
        <w:ind w:left="1134" w:right="315" w:firstLine="567"/>
        <w:jc w:val="both"/>
      </w:pPr>
      <w:r>
        <w:t>1.На основе изучения научной литературы раскройте, как соотносятся нормативное</w:t>
      </w:r>
      <w:r w:rsidR="001645E0">
        <w:t xml:space="preserve"> </w:t>
      </w:r>
      <w:r w:rsidR="00DC3D21">
        <w:t>(организационное)</w:t>
      </w:r>
      <w:r>
        <w:t xml:space="preserve"> и функциональное сравнение на современном этапе развития науки сравнительно</w:t>
      </w:r>
      <w:r w:rsidR="00DC3D21">
        <w:t>го правоведения</w:t>
      </w:r>
      <w:r>
        <w:t xml:space="preserve">. Опишите уровни сравнительно-правового исследования на примере темы магистерского исследования. </w:t>
      </w:r>
    </w:p>
    <w:p w:rsidR="00053917" w:rsidRDefault="00053917" w:rsidP="00AA5AE1">
      <w:pPr>
        <w:pStyle w:val="a3"/>
        <w:spacing w:before="3" w:line="360" w:lineRule="auto"/>
        <w:ind w:left="1134" w:right="315" w:firstLine="567"/>
        <w:jc w:val="both"/>
      </w:pPr>
    </w:p>
    <w:p w:rsidR="002E3A1B" w:rsidRDefault="002E3A1B" w:rsidP="00AA5AE1">
      <w:pPr>
        <w:pStyle w:val="a3"/>
        <w:spacing w:before="3" w:line="360" w:lineRule="auto"/>
        <w:ind w:left="1134" w:right="315" w:firstLine="567"/>
        <w:jc w:val="both"/>
      </w:pPr>
      <w:r>
        <w:t xml:space="preserve">2. Используя информацию, полученную при изучении работ Э. </w:t>
      </w:r>
      <w:proofErr w:type="spellStart"/>
      <w:r>
        <w:t>Рабеля</w:t>
      </w:r>
      <w:proofErr w:type="spellEnd"/>
      <w:r>
        <w:t xml:space="preserve"> «Задачи и необходимость сравнительного правоведения», К. </w:t>
      </w:r>
      <w:proofErr w:type="spellStart"/>
      <w:r>
        <w:t>Цвайгерта</w:t>
      </w:r>
      <w:proofErr w:type="spellEnd"/>
      <w:r>
        <w:t xml:space="preserve">, Х. </w:t>
      </w:r>
      <w:proofErr w:type="spellStart"/>
      <w:r>
        <w:t>Кетц</w:t>
      </w:r>
      <w:r w:rsidR="00DC3D21">
        <w:t>а</w:t>
      </w:r>
      <w:proofErr w:type="spellEnd"/>
      <w:r>
        <w:t xml:space="preserve"> </w:t>
      </w:r>
      <w:r w:rsidR="00DC3D21">
        <w:t>«</w:t>
      </w:r>
      <w:r>
        <w:t>Введение в сравнительное правоведение в сфере частного права</w:t>
      </w:r>
      <w:r w:rsidR="00DC3D21">
        <w:t>»</w:t>
      </w:r>
      <w:r>
        <w:t xml:space="preserve"> (§4) охарактеризуйте развитие немецкой школы сравнительного правоведения. Каким образом принципы этой школы можно использовать в магистерском диссертационном исследовании </w:t>
      </w:r>
    </w:p>
    <w:p w:rsidR="005F27ED" w:rsidRPr="00AF4867" w:rsidRDefault="002E3A1B" w:rsidP="00AA5AE1">
      <w:pPr>
        <w:pStyle w:val="a3"/>
        <w:spacing w:before="3" w:line="360" w:lineRule="auto"/>
        <w:ind w:left="1134" w:right="315" w:firstLine="567"/>
        <w:jc w:val="both"/>
        <w:rPr>
          <w:sz w:val="41"/>
        </w:rPr>
      </w:pPr>
      <w:r>
        <w:t xml:space="preserve">3. На основе сравнительно-правового исследования по теме магистерской диссертации в рамках романо-германской правовой семьи правовых систем Франции и Германии или англо-саксонской правовой семьи правовых систем Англии, Шотландии, США или религиозно-традиционных правовых семей правовых систем иудаизма, индуизма, ислама и др. создать соответствующую таблицу. Укажите какие правила и методы сравнительного правоведения </w:t>
      </w:r>
      <w:r w:rsidR="000863C8">
        <w:t>В</w:t>
      </w:r>
      <w:r>
        <w:t>ы использовали для решения поставленной задачи</w:t>
      </w:r>
      <w:r w:rsidR="000863C8">
        <w:t>.</w:t>
      </w:r>
    </w:p>
    <w:p w:rsidR="00661B9C" w:rsidRPr="009D4947" w:rsidRDefault="00DC25A0" w:rsidP="000E10D0">
      <w:pPr>
        <w:spacing w:before="67" w:line="360" w:lineRule="auto"/>
        <w:ind w:left="1134" w:right="472" w:firstLine="567"/>
        <w:jc w:val="both"/>
        <w:rPr>
          <w:i/>
          <w:sz w:val="28"/>
        </w:rPr>
      </w:pPr>
      <w:r>
        <w:rPr>
          <w:i/>
          <w:sz w:val="28"/>
        </w:rPr>
        <w:t>Критерии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балльной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оценки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различных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форм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текущего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контроля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успеваемости содержатся в соответствующих методических рекомендациях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Департамента</w:t>
      </w:r>
      <w:r>
        <w:rPr>
          <w:i/>
          <w:spacing w:val="1"/>
          <w:sz w:val="28"/>
        </w:rPr>
        <w:t xml:space="preserve"> </w:t>
      </w:r>
      <w:r w:rsidR="009D4947">
        <w:rPr>
          <w:i/>
          <w:sz w:val="28"/>
        </w:rPr>
        <w:t>международного и публичного права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</w:t>
      </w:r>
      <w:r w:rsidR="009D4947" w:rsidRPr="009D4947">
        <w:rPr>
          <w:i/>
          <w:color w:val="0000FF"/>
          <w:sz w:val="28"/>
          <w:u w:val="single" w:color="0000FF"/>
        </w:rPr>
        <w:t>http://www.fa.ru/org/dep/dmpp/Pages/krit2021.aspx</w:t>
      </w:r>
      <w:r w:rsidRPr="009D4947">
        <w:rPr>
          <w:i/>
          <w:sz w:val="28"/>
        </w:rPr>
        <w:t>).</w:t>
      </w:r>
    </w:p>
    <w:p w:rsidR="00661B9C" w:rsidRDefault="00661B9C">
      <w:pPr>
        <w:pStyle w:val="a3"/>
        <w:ind w:left="0"/>
        <w:rPr>
          <w:i/>
          <w:sz w:val="20"/>
        </w:rPr>
      </w:pPr>
    </w:p>
    <w:p w:rsidR="00661B9C" w:rsidRDefault="00DC25A0" w:rsidP="00A954DC">
      <w:pPr>
        <w:pStyle w:val="1"/>
        <w:spacing w:before="202" w:line="357" w:lineRule="auto"/>
        <w:ind w:left="1134" w:right="882" w:firstLine="567"/>
        <w:jc w:val="center"/>
      </w:pPr>
      <w:bookmarkStart w:id="23" w:name="7._Фонд_оценочных_средств_для_проведения"/>
      <w:bookmarkStart w:id="24" w:name="_bookmark11"/>
      <w:bookmarkEnd w:id="23"/>
      <w:bookmarkEnd w:id="24"/>
      <w:r>
        <w:t>7.</w:t>
      </w:r>
      <w:r>
        <w:rPr>
          <w:spacing w:val="-1"/>
        </w:rPr>
        <w:t xml:space="preserve"> </w:t>
      </w:r>
      <w:r>
        <w:t>Фонд</w:t>
      </w:r>
      <w:r>
        <w:rPr>
          <w:spacing w:val="-4"/>
        </w:rPr>
        <w:t xml:space="preserve"> </w:t>
      </w:r>
      <w:r>
        <w:t>оценочных</w:t>
      </w:r>
      <w:r>
        <w:rPr>
          <w:spacing w:val="-8"/>
        </w:rPr>
        <w:t xml:space="preserve"> </w:t>
      </w:r>
      <w:r>
        <w:t>средств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проведения</w:t>
      </w:r>
      <w:r>
        <w:rPr>
          <w:spacing w:val="-5"/>
        </w:rPr>
        <w:t xml:space="preserve"> </w:t>
      </w:r>
      <w:r>
        <w:t>промежуточной</w:t>
      </w:r>
      <w:r w:rsidR="002B60F6">
        <w:rPr>
          <w:spacing w:val="-6"/>
        </w:rPr>
        <w:t xml:space="preserve"> </w:t>
      </w:r>
      <w:r w:rsidR="00A954DC">
        <w:rPr>
          <w:spacing w:val="-6"/>
        </w:rPr>
        <w:t xml:space="preserve">  </w:t>
      </w:r>
      <w:r>
        <w:t>аттестации</w:t>
      </w:r>
      <w:r>
        <w:rPr>
          <w:spacing w:val="-67"/>
        </w:rPr>
        <w:t xml:space="preserve"> </w:t>
      </w:r>
      <w:r w:rsidR="002B60F6">
        <w:rPr>
          <w:spacing w:val="-67"/>
        </w:rPr>
        <w:t xml:space="preserve">             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дисциплине</w:t>
      </w:r>
    </w:p>
    <w:p w:rsidR="00661B9C" w:rsidRDefault="00DC25A0" w:rsidP="000E10D0">
      <w:pPr>
        <w:pStyle w:val="a3"/>
        <w:spacing w:before="1" w:line="360" w:lineRule="auto"/>
        <w:ind w:left="1134" w:right="470" w:firstLine="567"/>
        <w:jc w:val="both"/>
      </w:pPr>
      <w:r>
        <w:t>Перечень</w:t>
      </w:r>
      <w:r>
        <w:rPr>
          <w:spacing w:val="1"/>
        </w:rPr>
        <w:t xml:space="preserve"> </w:t>
      </w:r>
      <w:r>
        <w:t>компетенций,</w:t>
      </w:r>
      <w:r>
        <w:rPr>
          <w:spacing w:val="1"/>
        </w:rPr>
        <w:t xml:space="preserve"> </w:t>
      </w:r>
      <w:r>
        <w:t>формируемых 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содержится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«Перечень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 программы</w:t>
      </w:r>
      <w:r w:rsidR="00655B25">
        <w:t>»</w:t>
      </w:r>
      <w:r>
        <w:t xml:space="preserve"> (перечень компетенций) с указанием индикаторов их</w:t>
      </w:r>
      <w:r>
        <w:rPr>
          <w:spacing w:val="-67"/>
        </w:rPr>
        <w:t xml:space="preserve"> </w:t>
      </w:r>
      <w:r>
        <w:t>достижения</w:t>
      </w:r>
      <w:r>
        <w:rPr>
          <w:spacing w:val="57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t>планируемых</w:t>
      </w:r>
      <w:r>
        <w:rPr>
          <w:spacing w:val="55"/>
        </w:rPr>
        <w:t xml:space="preserve"> </w:t>
      </w:r>
      <w:r>
        <w:t>результатов</w:t>
      </w:r>
      <w:r>
        <w:rPr>
          <w:spacing w:val="53"/>
        </w:rPr>
        <w:t xml:space="preserve"> </w:t>
      </w:r>
      <w:r>
        <w:t>обучения</w:t>
      </w:r>
      <w:r>
        <w:rPr>
          <w:spacing w:val="56"/>
        </w:rPr>
        <w:t xml:space="preserve"> </w:t>
      </w:r>
      <w:r>
        <w:t>по</w:t>
      </w:r>
      <w:r>
        <w:rPr>
          <w:spacing w:val="55"/>
        </w:rPr>
        <w:t xml:space="preserve"> </w:t>
      </w:r>
      <w:r>
        <w:t>дисциплине</w:t>
      </w:r>
      <w:r w:rsidR="007B52BF">
        <w:t xml:space="preserve"> </w:t>
      </w:r>
      <w:r>
        <w:t>«</w:t>
      </w:r>
      <w:r w:rsidR="00E578E5">
        <w:t>Сравнительное правоведение</w:t>
      </w:r>
      <w:r>
        <w:t>».</w:t>
      </w:r>
    </w:p>
    <w:tbl>
      <w:tblPr>
        <w:tblW w:w="113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985"/>
        <w:gridCol w:w="3685"/>
        <w:gridCol w:w="3827"/>
      </w:tblGrid>
      <w:tr w:rsidR="008B0EB0" w:rsidRPr="008B0EB0" w:rsidTr="008B0EB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EB0" w:rsidRPr="008B0EB0" w:rsidRDefault="008B0EB0" w:rsidP="008B0EB0">
            <w:pPr>
              <w:adjustRightInd w:val="0"/>
              <w:jc w:val="both"/>
              <w:rPr>
                <w:rFonts w:eastAsia="Calibri"/>
                <w:b/>
                <w:sz w:val="24"/>
                <w:szCs w:val="24"/>
                <w:lang w:val="en-US" w:eastAsia="ru-RU"/>
              </w:rPr>
            </w:pPr>
            <w:proofErr w:type="spellStart"/>
            <w:r w:rsidRPr="008B0EB0">
              <w:rPr>
                <w:rFonts w:eastAsia="Calibri"/>
                <w:b/>
                <w:sz w:val="24"/>
                <w:szCs w:val="24"/>
                <w:lang w:val="en-US" w:eastAsia="ru-RU"/>
              </w:rPr>
              <w:t>Наименование</w:t>
            </w:r>
            <w:proofErr w:type="spellEnd"/>
            <w:r w:rsidRPr="008B0EB0">
              <w:rPr>
                <w:rFonts w:eastAsia="Calibri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8B0EB0">
              <w:rPr>
                <w:rFonts w:eastAsia="Calibri"/>
                <w:b/>
                <w:sz w:val="24"/>
                <w:szCs w:val="24"/>
                <w:lang w:val="en-US" w:eastAsia="ru-RU"/>
              </w:rPr>
              <w:t>компетенции</w:t>
            </w:r>
            <w:proofErr w:type="spellEnd"/>
            <w:r w:rsidRPr="008B0EB0">
              <w:rPr>
                <w:rFonts w:eastAsia="Calibri"/>
                <w:b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EB0" w:rsidRPr="008B0EB0" w:rsidRDefault="008B0EB0" w:rsidP="008B0EB0">
            <w:pPr>
              <w:adjustRightInd w:val="0"/>
              <w:rPr>
                <w:rFonts w:eastAsia="Calibri"/>
                <w:b/>
                <w:sz w:val="24"/>
                <w:szCs w:val="24"/>
                <w:lang w:val="en-US" w:eastAsia="ru-RU"/>
              </w:rPr>
            </w:pPr>
            <w:proofErr w:type="spellStart"/>
            <w:r w:rsidRPr="008B0EB0">
              <w:rPr>
                <w:rFonts w:eastAsia="Calibri"/>
                <w:b/>
                <w:sz w:val="24"/>
                <w:szCs w:val="24"/>
                <w:lang w:val="en-US" w:eastAsia="ru-RU"/>
              </w:rPr>
              <w:t>Наименование</w:t>
            </w:r>
            <w:proofErr w:type="spellEnd"/>
            <w:r w:rsidRPr="008B0EB0">
              <w:rPr>
                <w:rFonts w:eastAsia="Calibri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8B0EB0">
              <w:rPr>
                <w:rFonts w:eastAsia="Calibri"/>
                <w:b/>
                <w:sz w:val="24"/>
                <w:szCs w:val="24"/>
                <w:lang w:val="en-US" w:eastAsia="ru-RU"/>
              </w:rPr>
              <w:t>индикаторов</w:t>
            </w:r>
            <w:proofErr w:type="spellEnd"/>
            <w:r w:rsidRPr="008B0EB0">
              <w:rPr>
                <w:rFonts w:eastAsia="Calibri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8B0EB0">
              <w:rPr>
                <w:rFonts w:eastAsia="Calibri"/>
                <w:b/>
                <w:sz w:val="24"/>
                <w:szCs w:val="24"/>
                <w:lang w:val="en-US" w:eastAsia="ru-RU"/>
              </w:rPr>
              <w:t>достижения</w:t>
            </w:r>
            <w:proofErr w:type="spellEnd"/>
            <w:r w:rsidRPr="008B0EB0">
              <w:rPr>
                <w:rFonts w:eastAsia="Calibri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8B0EB0">
              <w:rPr>
                <w:rFonts w:eastAsia="Calibri"/>
                <w:b/>
                <w:sz w:val="24"/>
                <w:szCs w:val="24"/>
                <w:lang w:val="en-US" w:eastAsia="ru-RU"/>
              </w:rPr>
              <w:t>компетенции</w:t>
            </w:r>
            <w:proofErr w:type="spellEnd"/>
            <w:r w:rsidRPr="008B0EB0">
              <w:rPr>
                <w:rFonts w:eastAsia="Calibri"/>
                <w:b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EB0" w:rsidRPr="008B0EB0" w:rsidRDefault="008B0EB0" w:rsidP="008B0EB0">
            <w:pPr>
              <w:adjustRightInd w:val="0"/>
              <w:rPr>
                <w:rFonts w:eastAsia="Calibri"/>
                <w:b/>
                <w:sz w:val="24"/>
                <w:szCs w:val="24"/>
                <w:lang w:eastAsia="ru-RU"/>
              </w:rPr>
            </w:pPr>
            <w:r w:rsidRPr="008B0EB0">
              <w:rPr>
                <w:rFonts w:eastAsia="Calibri"/>
                <w:b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EB0" w:rsidRPr="008B0EB0" w:rsidRDefault="008B0EB0" w:rsidP="008B0EB0">
            <w:pPr>
              <w:adjustRightInd w:val="0"/>
              <w:rPr>
                <w:rFonts w:eastAsia="Calibri"/>
                <w:b/>
                <w:sz w:val="24"/>
                <w:szCs w:val="24"/>
                <w:lang w:val="en-US" w:eastAsia="ru-RU"/>
              </w:rPr>
            </w:pPr>
            <w:proofErr w:type="spellStart"/>
            <w:r w:rsidRPr="008B0EB0">
              <w:rPr>
                <w:rFonts w:eastAsia="Calibri"/>
                <w:b/>
                <w:sz w:val="24"/>
                <w:szCs w:val="24"/>
                <w:lang w:val="en-US" w:eastAsia="ru-RU"/>
              </w:rPr>
              <w:t>Типовые</w:t>
            </w:r>
            <w:proofErr w:type="spellEnd"/>
            <w:r w:rsidRPr="008B0EB0">
              <w:rPr>
                <w:rFonts w:eastAsia="Calibri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8B0EB0">
              <w:rPr>
                <w:rFonts w:eastAsia="Calibri"/>
                <w:b/>
                <w:sz w:val="24"/>
                <w:szCs w:val="24"/>
                <w:lang w:val="en-US" w:eastAsia="ru-RU"/>
              </w:rPr>
              <w:t>контрольные</w:t>
            </w:r>
            <w:proofErr w:type="spellEnd"/>
            <w:r w:rsidRPr="008B0EB0">
              <w:rPr>
                <w:rFonts w:eastAsia="Calibri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8B0EB0">
              <w:rPr>
                <w:rFonts w:eastAsia="Calibri"/>
                <w:b/>
                <w:sz w:val="24"/>
                <w:szCs w:val="24"/>
                <w:lang w:val="en-US" w:eastAsia="ru-RU"/>
              </w:rPr>
              <w:t>задания</w:t>
            </w:r>
            <w:proofErr w:type="spellEnd"/>
          </w:p>
        </w:tc>
      </w:tr>
      <w:tr w:rsidR="008B0EB0" w:rsidRPr="008B0EB0" w:rsidTr="007B52BF">
        <w:trPr>
          <w:trHeight w:val="170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7E" w:rsidRPr="00B92C6D" w:rsidRDefault="008B0EB0" w:rsidP="00A07C7E">
            <w:pPr>
              <w:pStyle w:val="TableParagraph"/>
              <w:tabs>
                <w:tab w:val="left" w:pos="1626"/>
                <w:tab w:val="left" w:pos="2178"/>
              </w:tabs>
              <w:ind w:left="110" w:right="91"/>
              <w:jc w:val="both"/>
            </w:pPr>
            <w:r w:rsidRPr="00C34650">
              <w:rPr>
                <w:b/>
                <w:bCs/>
                <w:sz w:val="24"/>
                <w:szCs w:val="24"/>
              </w:rPr>
              <w:lastRenderedPageBreak/>
              <w:t>ПК</w:t>
            </w:r>
            <w:r w:rsidR="00A07C7E">
              <w:rPr>
                <w:b/>
                <w:bCs/>
                <w:sz w:val="24"/>
                <w:szCs w:val="24"/>
              </w:rPr>
              <w:t xml:space="preserve">Н – 1 </w:t>
            </w:r>
            <w:r w:rsidR="00A07C7E" w:rsidRPr="00B92C6D">
              <w:t>Спос</w:t>
            </w:r>
            <w:r w:rsidR="00A07C7E">
              <w:t>обность анализировать комплексные социальные явления с использованием достижений юридических наук, тенденции правовой политики и особенности формирования системы законодательства и правоприменительной практики при решении профессиональных задач</w:t>
            </w:r>
          </w:p>
          <w:p w:rsidR="008B0EB0" w:rsidRPr="00C34650" w:rsidRDefault="008B0EB0" w:rsidP="00A07C7E">
            <w:pPr>
              <w:widowControl/>
              <w:autoSpaceDE/>
              <w:spacing w:after="200" w:line="276" w:lineRule="auto"/>
              <w:rPr>
                <w:rFonts w:eastAsia="Calibri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17F" w:rsidRPr="00B92C6D" w:rsidRDefault="00F5217F" w:rsidP="00F5217F">
            <w:pPr>
              <w:pStyle w:val="TableParagraph"/>
              <w:jc w:val="both"/>
            </w:pPr>
            <w:r w:rsidRPr="00F5217F">
              <w:rPr>
                <w:b/>
              </w:rPr>
              <w:t>Индикатор 1.</w:t>
            </w:r>
            <w:r>
              <w:t xml:space="preserve"> Обосновывает направления правовой политики в сфере направления программы магистратуры.</w:t>
            </w:r>
            <w:r w:rsidRPr="00B92C6D">
              <w:t xml:space="preserve"> </w:t>
            </w:r>
          </w:p>
          <w:p w:rsidR="00F5217F" w:rsidRPr="00B92C6D" w:rsidRDefault="00F5217F" w:rsidP="00F5217F">
            <w:pPr>
              <w:pStyle w:val="TableParagraph"/>
              <w:ind w:left="111"/>
              <w:jc w:val="both"/>
            </w:pPr>
          </w:p>
          <w:p w:rsidR="00F5217F" w:rsidRDefault="00F5217F" w:rsidP="00F5217F">
            <w:pPr>
              <w:pStyle w:val="TableParagraph"/>
              <w:ind w:left="111"/>
              <w:jc w:val="both"/>
            </w:pPr>
          </w:p>
          <w:p w:rsidR="00F5217F" w:rsidRDefault="00F5217F" w:rsidP="00F5217F">
            <w:pPr>
              <w:pStyle w:val="TableParagraph"/>
              <w:ind w:left="111"/>
              <w:jc w:val="both"/>
            </w:pPr>
          </w:p>
          <w:p w:rsidR="00F5217F" w:rsidRDefault="00F5217F" w:rsidP="00F5217F">
            <w:pPr>
              <w:pStyle w:val="TableParagraph"/>
              <w:ind w:left="111"/>
              <w:jc w:val="both"/>
            </w:pPr>
          </w:p>
          <w:p w:rsidR="00F5217F" w:rsidRPr="00B92C6D" w:rsidRDefault="00F5217F" w:rsidP="00F5217F">
            <w:pPr>
              <w:pStyle w:val="TableParagraph"/>
              <w:jc w:val="both"/>
            </w:pPr>
            <w:r w:rsidRPr="00F5217F">
              <w:rPr>
                <w:b/>
              </w:rPr>
              <w:t>Индикатор 2.</w:t>
            </w:r>
            <w:r>
              <w:t xml:space="preserve"> Анализирует тенденции правовой политики, а также особенности формирования системы законодательства для решения профессиональных задач.</w:t>
            </w:r>
          </w:p>
          <w:p w:rsidR="00F5217F" w:rsidRPr="00B92C6D" w:rsidRDefault="00F5217F" w:rsidP="00F5217F">
            <w:pPr>
              <w:pStyle w:val="TableParagraph"/>
              <w:ind w:left="111"/>
            </w:pPr>
          </w:p>
          <w:p w:rsidR="00F5217F" w:rsidRPr="00B92C6D" w:rsidRDefault="00F5217F" w:rsidP="00F5217F">
            <w:pPr>
              <w:pStyle w:val="TableParagraph"/>
              <w:ind w:left="111"/>
            </w:pPr>
          </w:p>
          <w:p w:rsidR="00F5217F" w:rsidRPr="00F5217F" w:rsidRDefault="00F5217F" w:rsidP="00F5217F">
            <w:pPr>
              <w:pStyle w:val="TableParagraph"/>
              <w:ind w:left="111"/>
              <w:jc w:val="both"/>
              <w:rPr>
                <w:b/>
              </w:rPr>
            </w:pPr>
          </w:p>
          <w:p w:rsidR="008B0EB0" w:rsidRPr="00C34650" w:rsidRDefault="00F5217F" w:rsidP="00F95D26">
            <w:pPr>
              <w:pStyle w:val="TableParagraph"/>
              <w:jc w:val="both"/>
              <w:rPr>
                <w:rFonts w:eastAsia="Calibri"/>
                <w:color w:val="FF0000"/>
                <w:sz w:val="24"/>
                <w:szCs w:val="24"/>
              </w:rPr>
            </w:pPr>
            <w:r w:rsidRPr="00F5217F">
              <w:rPr>
                <w:b/>
              </w:rPr>
              <w:t>Индикатор 3.</w:t>
            </w:r>
            <w:r>
              <w:rPr>
                <w:b/>
              </w:rPr>
              <w:t xml:space="preserve"> </w:t>
            </w:r>
            <w:r>
              <w:t>Владеет навыками комплексного анализа правоприменительной практики в сфере государственно-правового развития.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BB" w:rsidRPr="00DA13B1" w:rsidRDefault="00DE6CBB" w:rsidP="00DE6CBB">
            <w:pPr>
              <w:pStyle w:val="TableParagraph"/>
              <w:ind w:left="141" w:right="87"/>
              <w:jc w:val="both"/>
            </w:pPr>
            <w:r>
              <w:rPr>
                <w:b/>
              </w:rPr>
              <w:t xml:space="preserve">Знать: </w:t>
            </w:r>
            <w:r w:rsidRPr="00DA13B1">
              <w:t>основные</w:t>
            </w:r>
            <w:r>
              <w:t xml:space="preserve"> направления правовой политики в финансовой сфере.</w:t>
            </w:r>
          </w:p>
          <w:p w:rsidR="00DE6CBB" w:rsidRPr="00DA13B1" w:rsidRDefault="00DE6CBB" w:rsidP="00DE6CBB">
            <w:pPr>
              <w:pStyle w:val="TableParagraph"/>
              <w:tabs>
                <w:tab w:val="left" w:pos="2568"/>
              </w:tabs>
              <w:ind w:left="112" w:right="90"/>
              <w:jc w:val="both"/>
            </w:pPr>
            <w:r>
              <w:rPr>
                <w:b/>
              </w:rPr>
              <w:t>У</w:t>
            </w:r>
            <w:r w:rsidRPr="00DE6CBB">
              <w:rPr>
                <w:b/>
              </w:rPr>
              <w:t>меть:</w:t>
            </w:r>
            <w:r>
              <w:rPr>
                <w:b/>
                <w:i/>
              </w:rPr>
              <w:t xml:space="preserve"> </w:t>
            </w:r>
            <w:r>
              <w:t>обосновывать направления правовой политики в финансовой сфере</w:t>
            </w:r>
            <w:r w:rsidRPr="00DA13B1">
              <w:t>.</w:t>
            </w:r>
          </w:p>
          <w:p w:rsidR="00DE6CBB" w:rsidRPr="00DA13B1" w:rsidRDefault="00DE6CBB" w:rsidP="00DE6CBB">
            <w:pPr>
              <w:pStyle w:val="TableParagraph"/>
              <w:spacing w:before="3"/>
              <w:jc w:val="both"/>
              <w:rPr>
                <w:b/>
              </w:rPr>
            </w:pPr>
          </w:p>
          <w:p w:rsidR="00DE6CBB" w:rsidRPr="00DA13B1" w:rsidRDefault="00DE6CBB" w:rsidP="00DE6CBB">
            <w:pPr>
              <w:pStyle w:val="TableParagraph"/>
              <w:spacing w:before="3"/>
              <w:jc w:val="both"/>
              <w:rPr>
                <w:b/>
              </w:rPr>
            </w:pPr>
          </w:p>
          <w:p w:rsidR="00DE6CBB" w:rsidRPr="00DA13B1" w:rsidRDefault="00DE6CBB" w:rsidP="00DE6CBB">
            <w:pPr>
              <w:pStyle w:val="TableParagraph"/>
              <w:spacing w:before="3"/>
              <w:jc w:val="both"/>
              <w:rPr>
                <w:b/>
              </w:rPr>
            </w:pPr>
          </w:p>
          <w:p w:rsidR="00DE6CBB" w:rsidRPr="00DA13B1" w:rsidRDefault="00DE6CBB" w:rsidP="00DE6CBB">
            <w:pPr>
              <w:pStyle w:val="TableParagraph"/>
              <w:spacing w:before="3"/>
              <w:jc w:val="both"/>
              <w:rPr>
                <w:b/>
              </w:rPr>
            </w:pPr>
          </w:p>
          <w:p w:rsidR="00DE6CBB" w:rsidRDefault="00DE6CBB" w:rsidP="00DE6CBB">
            <w:pPr>
              <w:pStyle w:val="TableParagraph"/>
              <w:spacing w:before="1"/>
              <w:ind w:left="112" w:right="90"/>
              <w:jc w:val="both"/>
              <w:rPr>
                <w:b/>
                <w:i/>
              </w:rPr>
            </w:pPr>
          </w:p>
          <w:p w:rsidR="00DE6CBB" w:rsidRDefault="00DE6CBB" w:rsidP="00DE6CBB">
            <w:pPr>
              <w:pStyle w:val="TableParagraph"/>
              <w:spacing w:before="1"/>
              <w:ind w:left="112" w:right="90"/>
              <w:jc w:val="both"/>
              <w:rPr>
                <w:b/>
                <w:i/>
              </w:rPr>
            </w:pPr>
          </w:p>
          <w:p w:rsidR="00DE6CBB" w:rsidRPr="00DA13B1" w:rsidRDefault="00DE6CBB" w:rsidP="00DE6CBB">
            <w:pPr>
              <w:pStyle w:val="TableParagraph"/>
              <w:spacing w:before="1"/>
              <w:ind w:left="112" w:right="90"/>
              <w:jc w:val="both"/>
            </w:pPr>
            <w:r>
              <w:rPr>
                <w:b/>
              </w:rPr>
              <w:t>З</w:t>
            </w:r>
            <w:r w:rsidRPr="00DE6CBB">
              <w:rPr>
                <w:b/>
              </w:rPr>
              <w:t>нать:</w:t>
            </w:r>
            <w:r>
              <w:rPr>
                <w:b/>
                <w:i/>
              </w:rPr>
              <w:t xml:space="preserve"> </w:t>
            </w:r>
            <w:r>
              <w:t>тенденции развития правовой политики и особенности формирования системы законодательства в финансовой сфере.</w:t>
            </w:r>
          </w:p>
          <w:p w:rsidR="00DE6CBB" w:rsidRPr="00DA13B1" w:rsidRDefault="00DE6CBB" w:rsidP="00DE6CBB">
            <w:pPr>
              <w:pStyle w:val="TableParagraph"/>
              <w:tabs>
                <w:tab w:val="left" w:pos="1753"/>
                <w:tab w:val="left" w:pos="2632"/>
              </w:tabs>
              <w:spacing w:before="2"/>
              <w:ind w:left="112" w:right="85"/>
              <w:jc w:val="both"/>
            </w:pPr>
            <w:r>
              <w:rPr>
                <w:b/>
              </w:rPr>
              <w:t>У</w:t>
            </w:r>
            <w:r w:rsidRPr="00DE6CBB">
              <w:rPr>
                <w:b/>
              </w:rPr>
              <w:t>меть:</w:t>
            </w:r>
            <w:r>
              <w:t xml:space="preserve"> анализировать тенденции правовой политики и особенности формирования системы законодательства в финансовой сфере для решения профессиональных задач.</w:t>
            </w:r>
          </w:p>
          <w:p w:rsidR="00DE6CBB" w:rsidRPr="00DA13B1" w:rsidRDefault="00DE6CBB" w:rsidP="00DE6CBB">
            <w:pPr>
              <w:pStyle w:val="TableParagraph"/>
              <w:spacing w:before="2"/>
              <w:jc w:val="both"/>
              <w:rPr>
                <w:b/>
              </w:rPr>
            </w:pPr>
          </w:p>
          <w:p w:rsidR="00DE6CBB" w:rsidRPr="00DA13B1" w:rsidRDefault="00DE6CBB" w:rsidP="00DE6CBB">
            <w:pPr>
              <w:jc w:val="both"/>
            </w:pPr>
          </w:p>
          <w:p w:rsidR="00DE6CBB" w:rsidRDefault="00DE6CBB" w:rsidP="00DE6CBB">
            <w:pPr>
              <w:jc w:val="both"/>
            </w:pPr>
          </w:p>
          <w:p w:rsidR="00DE6CBB" w:rsidRDefault="00DE6CBB" w:rsidP="00DE6CBB">
            <w:pPr>
              <w:jc w:val="both"/>
            </w:pPr>
          </w:p>
          <w:p w:rsidR="00DE6CBB" w:rsidRPr="00DA13B1" w:rsidRDefault="00DE6CBB" w:rsidP="00DE6CBB">
            <w:pPr>
              <w:ind w:left="141"/>
              <w:jc w:val="both"/>
            </w:pPr>
            <w:r>
              <w:rPr>
                <w:b/>
              </w:rPr>
              <w:t>З</w:t>
            </w:r>
            <w:r w:rsidRPr="00DE6CBB">
              <w:rPr>
                <w:b/>
              </w:rPr>
              <w:t>нать:</w:t>
            </w:r>
            <w:r>
              <w:rPr>
                <w:b/>
              </w:rPr>
              <w:t xml:space="preserve"> </w:t>
            </w:r>
            <w:r w:rsidRPr="00416E01">
              <w:t>основы комплексного анализа правоприменительной практики в сфере государственно-правового развития</w:t>
            </w:r>
            <w:r>
              <w:t>.</w:t>
            </w:r>
          </w:p>
          <w:p w:rsidR="008B0EB0" w:rsidRPr="008B0EB0" w:rsidRDefault="00DE6CBB" w:rsidP="00F95D26">
            <w:pPr>
              <w:ind w:left="141"/>
              <w:jc w:val="both"/>
              <w:rPr>
                <w:rFonts w:eastAsia="Calibri"/>
                <w:sz w:val="24"/>
                <w:szCs w:val="24"/>
                <w:highlight w:val="yellow"/>
              </w:rPr>
            </w:pPr>
            <w:r>
              <w:rPr>
                <w:b/>
              </w:rPr>
              <w:t>У</w:t>
            </w:r>
            <w:r w:rsidRPr="00DE6CBB">
              <w:rPr>
                <w:b/>
              </w:rPr>
              <w:t>меть:</w:t>
            </w:r>
            <w:r w:rsidRPr="00DA13B1">
              <w:t xml:space="preserve"> применять </w:t>
            </w:r>
            <w:r>
              <w:t>навыки комплексного анализа правоприменительной практики в сфере государственно-правового развития</w:t>
            </w:r>
            <w:r w:rsidRPr="00DA13B1"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EB0" w:rsidRPr="002C58FD" w:rsidRDefault="008B0EB0" w:rsidP="004F5C99">
            <w:pPr>
              <w:widowControl/>
              <w:tabs>
                <w:tab w:val="left" w:pos="1418"/>
                <w:tab w:val="left" w:pos="3261"/>
              </w:tabs>
              <w:autoSpaceDE/>
              <w:rPr>
                <w:lang w:eastAsia="ru-RU"/>
              </w:rPr>
            </w:pPr>
            <w:r w:rsidRPr="008B0EB0">
              <w:rPr>
                <w:b/>
                <w:sz w:val="24"/>
                <w:szCs w:val="24"/>
                <w:lang w:eastAsia="ru-RU"/>
              </w:rPr>
              <w:t>1</w:t>
            </w:r>
            <w:r w:rsidRPr="002C58FD">
              <w:rPr>
                <w:lang w:eastAsia="ru-RU"/>
              </w:rPr>
              <w:t xml:space="preserve">.  </w:t>
            </w:r>
            <w:r w:rsidR="004331EC" w:rsidRPr="002C58FD">
              <w:rPr>
                <w:lang w:eastAsia="ru-RU"/>
              </w:rPr>
              <w:t>Определите возможные механизмы взаимодействия англо-саксонской и романо-германской правовых семей в современных мировых финансовых условиях.</w:t>
            </w:r>
          </w:p>
          <w:p w:rsidR="008B0EB0" w:rsidRPr="002C58FD" w:rsidRDefault="008B0EB0" w:rsidP="008B0EB0">
            <w:pPr>
              <w:widowControl/>
              <w:tabs>
                <w:tab w:val="left" w:pos="1418"/>
                <w:tab w:val="left" w:pos="3261"/>
              </w:tabs>
              <w:autoSpaceDE/>
              <w:rPr>
                <w:rFonts w:eastAsia="Calibri"/>
                <w:i/>
                <w:iCs/>
              </w:rPr>
            </w:pPr>
            <w:r w:rsidRPr="002C58FD">
              <w:rPr>
                <w:rFonts w:eastAsia="Calibri"/>
                <w:i/>
                <w:iCs/>
              </w:rPr>
              <w:t xml:space="preserve"> </w:t>
            </w:r>
          </w:p>
          <w:p w:rsidR="008B0EB0" w:rsidRPr="002C58FD" w:rsidRDefault="008B0EB0" w:rsidP="008B0EB0">
            <w:pPr>
              <w:autoSpaceDE/>
              <w:rPr>
                <w:rFonts w:eastAsia="Calibri"/>
                <w:b/>
                <w:bCs/>
                <w:lang w:eastAsia="ru-RU"/>
              </w:rPr>
            </w:pPr>
          </w:p>
          <w:p w:rsidR="004F5C99" w:rsidRPr="002C58FD" w:rsidRDefault="004F5C99" w:rsidP="008B0EB0">
            <w:pPr>
              <w:autoSpaceDE/>
              <w:rPr>
                <w:rFonts w:eastAsia="Calibri"/>
                <w:b/>
                <w:bCs/>
                <w:lang w:eastAsia="ru-RU"/>
              </w:rPr>
            </w:pPr>
          </w:p>
          <w:p w:rsidR="004F5C99" w:rsidRPr="002C58FD" w:rsidRDefault="004F5C99" w:rsidP="008B0EB0">
            <w:pPr>
              <w:autoSpaceDE/>
              <w:rPr>
                <w:rFonts w:eastAsia="Calibri"/>
                <w:b/>
                <w:bCs/>
                <w:lang w:eastAsia="ru-RU"/>
              </w:rPr>
            </w:pPr>
          </w:p>
          <w:p w:rsidR="004F5C99" w:rsidRDefault="004F5C99" w:rsidP="008B0EB0">
            <w:pPr>
              <w:autoSpaceDE/>
              <w:rPr>
                <w:rFonts w:eastAsia="Calibri"/>
                <w:b/>
                <w:bCs/>
                <w:lang w:eastAsia="ru-RU"/>
              </w:rPr>
            </w:pPr>
          </w:p>
          <w:p w:rsidR="002C58FD" w:rsidRPr="002C58FD" w:rsidRDefault="002C58FD" w:rsidP="008B0EB0">
            <w:pPr>
              <w:autoSpaceDE/>
              <w:rPr>
                <w:rFonts w:eastAsia="Calibri"/>
                <w:b/>
                <w:bCs/>
                <w:lang w:eastAsia="ru-RU"/>
              </w:rPr>
            </w:pPr>
          </w:p>
          <w:p w:rsidR="004F5C99" w:rsidRPr="002C58FD" w:rsidRDefault="004F5C99" w:rsidP="008B0EB0">
            <w:pPr>
              <w:autoSpaceDE/>
              <w:rPr>
                <w:rFonts w:eastAsia="Calibri"/>
                <w:b/>
                <w:bCs/>
                <w:lang w:eastAsia="ru-RU"/>
              </w:rPr>
            </w:pPr>
          </w:p>
          <w:p w:rsidR="000D08DD" w:rsidRPr="002C58FD" w:rsidRDefault="008B0EB0" w:rsidP="004331EC">
            <w:pPr>
              <w:autoSpaceDE/>
              <w:rPr>
                <w:rFonts w:eastAsia="Calibri"/>
                <w:i/>
                <w:lang w:eastAsia="ru-RU"/>
              </w:rPr>
            </w:pPr>
            <w:r w:rsidRPr="002C58FD">
              <w:rPr>
                <w:rFonts w:eastAsia="Calibri"/>
                <w:b/>
                <w:bCs/>
                <w:lang w:eastAsia="ru-RU"/>
              </w:rPr>
              <w:t xml:space="preserve">2. </w:t>
            </w:r>
            <w:r w:rsidR="004331EC" w:rsidRPr="002C58FD">
              <w:rPr>
                <w:rFonts w:eastAsia="Calibri"/>
                <w:bCs/>
                <w:lang w:eastAsia="ru-RU"/>
              </w:rPr>
              <w:t>Оцените эффективность формирования законодательства в современной правовой семье традиционного типа с позиции формирования финансовой системы государства (на примере 2-3 стран).</w:t>
            </w:r>
          </w:p>
          <w:p w:rsidR="00512325" w:rsidRPr="002C58FD" w:rsidRDefault="00512325" w:rsidP="001977E1">
            <w:pPr>
              <w:autoSpaceDE/>
              <w:rPr>
                <w:rFonts w:eastAsia="Calibri"/>
                <w:i/>
                <w:lang w:eastAsia="ru-RU"/>
              </w:rPr>
            </w:pPr>
          </w:p>
          <w:p w:rsidR="00DE6CBB" w:rsidRPr="002C58FD" w:rsidRDefault="00DE6CBB" w:rsidP="001977E1">
            <w:pPr>
              <w:autoSpaceDE/>
              <w:rPr>
                <w:rFonts w:eastAsia="Calibri"/>
                <w:i/>
                <w:lang w:eastAsia="ru-RU"/>
              </w:rPr>
            </w:pPr>
          </w:p>
          <w:p w:rsidR="00DE6CBB" w:rsidRPr="002C58FD" w:rsidRDefault="00DE6CBB" w:rsidP="001977E1">
            <w:pPr>
              <w:autoSpaceDE/>
              <w:rPr>
                <w:rFonts w:eastAsia="Calibri"/>
                <w:i/>
                <w:lang w:eastAsia="ru-RU"/>
              </w:rPr>
            </w:pPr>
          </w:p>
          <w:p w:rsidR="00DE6CBB" w:rsidRPr="002C58FD" w:rsidRDefault="00DE6CBB" w:rsidP="001977E1">
            <w:pPr>
              <w:autoSpaceDE/>
              <w:rPr>
                <w:rFonts w:eastAsia="Calibri"/>
                <w:i/>
                <w:lang w:eastAsia="ru-RU"/>
              </w:rPr>
            </w:pPr>
          </w:p>
          <w:p w:rsidR="00DE6CBB" w:rsidRPr="002C58FD" w:rsidRDefault="00DE6CBB" w:rsidP="001977E1">
            <w:pPr>
              <w:autoSpaceDE/>
              <w:rPr>
                <w:rFonts w:eastAsia="Calibri"/>
                <w:i/>
                <w:lang w:eastAsia="ru-RU"/>
              </w:rPr>
            </w:pPr>
          </w:p>
          <w:p w:rsidR="00DE6CBB" w:rsidRPr="002C58FD" w:rsidRDefault="00DE6CBB" w:rsidP="001977E1">
            <w:pPr>
              <w:autoSpaceDE/>
              <w:rPr>
                <w:rFonts w:eastAsia="Calibri"/>
                <w:i/>
                <w:lang w:eastAsia="ru-RU"/>
              </w:rPr>
            </w:pPr>
          </w:p>
          <w:p w:rsidR="00DE6CBB" w:rsidRPr="002C58FD" w:rsidRDefault="00DE6CBB" w:rsidP="001977E1">
            <w:pPr>
              <w:autoSpaceDE/>
              <w:rPr>
                <w:rFonts w:eastAsia="Calibri"/>
                <w:i/>
                <w:lang w:eastAsia="ru-RU"/>
              </w:rPr>
            </w:pPr>
          </w:p>
          <w:p w:rsidR="002C58FD" w:rsidRDefault="002C58FD" w:rsidP="0074248E">
            <w:pPr>
              <w:autoSpaceDE/>
              <w:rPr>
                <w:rFonts w:eastAsia="Calibri"/>
                <w:b/>
                <w:lang w:eastAsia="ru-RU"/>
              </w:rPr>
            </w:pPr>
          </w:p>
          <w:p w:rsidR="002C58FD" w:rsidRDefault="002C58FD" w:rsidP="0074248E">
            <w:pPr>
              <w:autoSpaceDE/>
              <w:rPr>
                <w:rFonts w:eastAsia="Calibri"/>
                <w:b/>
                <w:lang w:eastAsia="ru-RU"/>
              </w:rPr>
            </w:pPr>
          </w:p>
          <w:p w:rsidR="002C58FD" w:rsidRPr="0074248E" w:rsidRDefault="0074248E" w:rsidP="002C58FD">
            <w:pPr>
              <w:autoSpaceDE/>
              <w:rPr>
                <w:rFonts w:eastAsia="Calibri"/>
                <w:sz w:val="24"/>
                <w:szCs w:val="24"/>
                <w:lang w:eastAsia="ru-RU"/>
              </w:rPr>
            </w:pPr>
            <w:r w:rsidRPr="002C58FD">
              <w:rPr>
                <w:rFonts w:eastAsia="Calibri"/>
                <w:b/>
                <w:lang w:eastAsia="ru-RU"/>
              </w:rPr>
              <w:t>3.</w:t>
            </w:r>
            <w:r w:rsidRPr="002C58FD">
              <w:rPr>
                <w:rFonts w:eastAsia="Calibri"/>
                <w:lang w:eastAsia="ru-RU"/>
              </w:rPr>
              <w:t>На автотрассе пешеход переходил дорогу в неположенном месте. Водитель автомобиля сбил пешехода, причинив телесные повреждения средней тяжести. Оцените ситуацию с точки зрения законодательства и судебной практики РФ и США, учитывая принадлежность к различным правовым семьям.</w:t>
            </w:r>
          </w:p>
        </w:tc>
      </w:tr>
      <w:tr w:rsidR="0011025D" w:rsidRPr="008B0EB0" w:rsidTr="008C436C">
        <w:trPr>
          <w:trHeight w:val="5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5D" w:rsidRDefault="0011025D" w:rsidP="0011025D">
            <w:pPr>
              <w:tabs>
                <w:tab w:val="left" w:pos="993"/>
                <w:tab w:val="left" w:pos="1066"/>
                <w:tab w:val="left" w:pos="1134"/>
              </w:tabs>
              <w:autoSpaceDE/>
              <w:spacing w:line="276" w:lineRule="auto"/>
              <w:rPr>
                <w:b/>
                <w:sz w:val="24"/>
                <w:szCs w:val="24"/>
              </w:rPr>
            </w:pPr>
            <w:r w:rsidRPr="00C34650">
              <w:rPr>
                <w:b/>
                <w:sz w:val="24"/>
                <w:szCs w:val="24"/>
              </w:rPr>
              <w:t xml:space="preserve"> ПК</w:t>
            </w:r>
            <w:r>
              <w:rPr>
                <w:b/>
                <w:sz w:val="24"/>
                <w:szCs w:val="24"/>
              </w:rPr>
              <w:t>Н- 5</w:t>
            </w:r>
          </w:p>
          <w:p w:rsidR="0011025D" w:rsidRPr="00C34650" w:rsidRDefault="0011025D" w:rsidP="0011025D">
            <w:pPr>
              <w:tabs>
                <w:tab w:val="left" w:pos="993"/>
                <w:tab w:val="left" w:pos="1066"/>
                <w:tab w:val="left" w:pos="1134"/>
              </w:tabs>
              <w:autoSpaceDE/>
              <w:spacing w:line="276" w:lineRule="auto"/>
              <w:rPr>
                <w:sz w:val="24"/>
                <w:szCs w:val="24"/>
              </w:rPr>
            </w:pPr>
            <w:r>
              <w:t xml:space="preserve">Способность письменно и устно аргументировать правовую позицию по конкретным видам юридической деятельности, осуществлять переговоры с целью достижения положительного результата в </w:t>
            </w:r>
            <w:r>
              <w:lastRenderedPageBreak/>
              <w:t>социально-экономической и финансовой сферах деятельности субъектов права</w:t>
            </w:r>
          </w:p>
          <w:p w:rsidR="0011025D" w:rsidRPr="00C34650" w:rsidRDefault="0011025D" w:rsidP="0011025D">
            <w:pPr>
              <w:adjustRightInd w:val="0"/>
              <w:rPr>
                <w:rFonts w:eastAsia="Calibri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5D" w:rsidRPr="006B68FB" w:rsidRDefault="0011025D" w:rsidP="0011025D">
            <w:pPr>
              <w:pStyle w:val="TableParagraph"/>
              <w:jc w:val="both"/>
            </w:pPr>
            <w:r w:rsidRPr="00293F30">
              <w:rPr>
                <w:b/>
              </w:rPr>
              <w:lastRenderedPageBreak/>
              <w:t>Индикатор 1</w:t>
            </w:r>
            <w:r>
              <w:t>. Демонстрирует знания правил формулировки аргументированной правовой позиции по конкретным видам юридической деятельности.</w:t>
            </w:r>
          </w:p>
          <w:p w:rsidR="0011025D" w:rsidRDefault="0011025D" w:rsidP="0011025D">
            <w:pPr>
              <w:pStyle w:val="TableParagraph"/>
              <w:jc w:val="both"/>
            </w:pPr>
          </w:p>
          <w:p w:rsidR="0011025D" w:rsidRDefault="0011025D" w:rsidP="0011025D">
            <w:pPr>
              <w:pStyle w:val="TableParagraph"/>
              <w:jc w:val="both"/>
            </w:pPr>
          </w:p>
          <w:p w:rsidR="0011025D" w:rsidRDefault="0011025D" w:rsidP="0011025D">
            <w:pPr>
              <w:pStyle w:val="TableParagraph"/>
              <w:jc w:val="both"/>
            </w:pPr>
            <w:r w:rsidRPr="00293F30">
              <w:rPr>
                <w:b/>
              </w:rPr>
              <w:t>Индикатор 2</w:t>
            </w:r>
            <w:r w:rsidRPr="006B68FB">
              <w:t>.</w:t>
            </w:r>
            <w:r>
              <w:t xml:space="preserve"> </w:t>
            </w:r>
            <w:r w:rsidRPr="006B68FB">
              <w:t>Выявляет способы определения цели переговоров, объёма необходимых для</w:t>
            </w:r>
            <w:r>
              <w:t xml:space="preserve"> ведения переговоров </w:t>
            </w:r>
            <w:r>
              <w:lastRenderedPageBreak/>
              <w:t xml:space="preserve">полномочий, </w:t>
            </w:r>
            <w:r w:rsidRPr="006B68FB">
              <w:t>тактику и технику ведения перего</w:t>
            </w:r>
            <w:r w:rsidR="002949DE">
              <w:t>воров с целью достижения положи</w:t>
            </w:r>
            <w:r w:rsidRPr="006B68FB">
              <w:t>тельного результата в социально-экономической и финансовой сферах деятельности субъектов права.</w:t>
            </w:r>
          </w:p>
          <w:p w:rsidR="0011025D" w:rsidRDefault="0011025D" w:rsidP="0011025D">
            <w:pPr>
              <w:pStyle w:val="TableParagraph"/>
              <w:jc w:val="both"/>
            </w:pPr>
          </w:p>
          <w:p w:rsidR="00F95D26" w:rsidRDefault="00F95D26" w:rsidP="0011025D">
            <w:pPr>
              <w:pStyle w:val="TableParagraph"/>
              <w:jc w:val="both"/>
              <w:rPr>
                <w:b/>
              </w:rPr>
            </w:pPr>
          </w:p>
          <w:p w:rsidR="0011025D" w:rsidRPr="00293F30" w:rsidRDefault="0011025D" w:rsidP="0011025D">
            <w:pPr>
              <w:pStyle w:val="TableParagraph"/>
              <w:jc w:val="both"/>
              <w:rPr>
                <w:b/>
              </w:rPr>
            </w:pPr>
            <w:r w:rsidRPr="00293F30">
              <w:rPr>
                <w:b/>
              </w:rPr>
              <w:t>Индикатор 3.</w:t>
            </w:r>
          </w:p>
          <w:p w:rsidR="0011025D" w:rsidRDefault="0011025D" w:rsidP="0011025D">
            <w:pPr>
              <w:pStyle w:val="TableParagraph"/>
              <w:jc w:val="both"/>
            </w:pPr>
            <w:r>
              <w:t>Аргументирует индивидуальную правовую позицию по конкретным видам юридической деятельности на основе глубоких знаний теории и практики науки.</w:t>
            </w:r>
          </w:p>
          <w:p w:rsidR="0011025D" w:rsidRDefault="0011025D" w:rsidP="0011025D">
            <w:pPr>
              <w:pStyle w:val="TableParagraph"/>
              <w:jc w:val="both"/>
            </w:pPr>
          </w:p>
          <w:p w:rsidR="00AA5AE1" w:rsidRDefault="00AA5AE1" w:rsidP="0011025D">
            <w:pPr>
              <w:pStyle w:val="TableParagraph"/>
              <w:jc w:val="both"/>
            </w:pPr>
          </w:p>
          <w:p w:rsidR="0011025D" w:rsidRPr="006B68FB" w:rsidRDefault="0011025D" w:rsidP="0011025D">
            <w:pPr>
              <w:pStyle w:val="TableParagraph"/>
              <w:jc w:val="both"/>
            </w:pPr>
            <w:r w:rsidRPr="00293F30">
              <w:rPr>
                <w:b/>
              </w:rPr>
              <w:t>Индикатор 4</w:t>
            </w:r>
            <w:r>
              <w:t>. Оформляет результаты исследований применяя знания правотворчества.</w:t>
            </w:r>
          </w:p>
          <w:p w:rsidR="0011025D" w:rsidRPr="00B92C6D" w:rsidRDefault="0011025D" w:rsidP="0011025D">
            <w:pPr>
              <w:pStyle w:val="TableParagraph"/>
              <w:rPr>
                <w:b/>
              </w:rPr>
            </w:pPr>
          </w:p>
          <w:p w:rsidR="0011025D" w:rsidRPr="00B92C6D" w:rsidRDefault="0011025D" w:rsidP="0011025D">
            <w:pPr>
              <w:pStyle w:val="TableParagraph"/>
              <w:rPr>
                <w:b/>
              </w:rPr>
            </w:pPr>
          </w:p>
          <w:p w:rsidR="0011025D" w:rsidRPr="00B92C6D" w:rsidRDefault="0011025D" w:rsidP="0011025D">
            <w:pPr>
              <w:pStyle w:val="TableParagraph"/>
              <w:ind w:left="142" w:hanging="142"/>
            </w:pPr>
            <w:r w:rsidRPr="00B92C6D">
              <w:rPr>
                <w:b/>
              </w:rPr>
              <w:t xml:space="preserve"> </w:t>
            </w:r>
          </w:p>
          <w:p w:rsidR="0011025D" w:rsidRPr="00B92C6D" w:rsidRDefault="0011025D" w:rsidP="0011025D">
            <w:pPr>
              <w:pStyle w:val="TableParagraph"/>
              <w:rPr>
                <w:b/>
              </w:rPr>
            </w:pPr>
          </w:p>
          <w:p w:rsidR="0011025D" w:rsidRPr="00C34650" w:rsidRDefault="0011025D" w:rsidP="0011025D">
            <w:pPr>
              <w:tabs>
                <w:tab w:val="left" w:pos="993"/>
                <w:tab w:val="left" w:pos="1066"/>
                <w:tab w:val="left" w:pos="1134"/>
              </w:tabs>
              <w:autoSpaceDE/>
              <w:spacing w:line="276" w:lineRule="auto"/>
              <w:rPr>
                <w:rFonts w:eastAsia="Calibri"/>
                <w:color w:val="FF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5D5" w:rsidRPr="009775D5" w:rsidRDefault="009775D5" w:rsidP="009775D5">
            <w:pPr>
              <w:ind w:left="141"/>
              <w:jc w:val="both"/>
            </w:pPr>
            <w:r>
              <w:rPr>
                <w:b/>
              </w:rPr>
              <w:lastRenderedPageBreak/>
              <w:t>З</w:t>
            </w:r>
            <w:r w:rsidRPr="009775D5">
              <w:rPr>
                <w:b/>
              </w:rPr>
              <w:t xml:space="preserve">нать: </w:t>
            </w:r>
            <w:r w:rsidRPr="009775D5">
              <w:t>правила формулировки аргументированной правовой позиции по конкретным</w:t>
            </w:r>
            <w:r w:rsidR="00F95D26">
              <w:t xml:space="preserve"> видам юридической деятельности.</w:t>
            </w:r>
            <w:r w:rsidRPr="009775D5">
              <w:t xml:space="preserve"> </w:t>
            </w:r>
          </w:p>
          <w:p w:rsidR="009775D5" w:rsidRPr="009775D5" w:rsidRDefault="009775D5" w:rsidP="009775D5">
            <w:pPr>
              <w:ind w:left="141"/>
              <w:jc w:val="both"/>
              <w:rPr>
                <w:b/>
              </w:rPr>
            </w:pPr>
            <w:r>
              <w:rPr>
                <w:b/>
              </w:rPr>
              <w:t>У</w:t>
            </w:r>
            <w:r w:rsidRPr="009775D5">
              <w:rPr>
                <w:b/>
              </w:rPr>
              <w:t xml:space="preserve">меть: </w:t>
            </w:r>
            <w:r w:rsidRPr="009775D5">
              <w:t>демонстрировать знания</w:t>
            </w:r>
            <w:r w:rsidRPr="009775D5">
              <w:rPr>
                <w:b/>
              </w:rPr>
              <w:t xml:space="preserve"> </w:t>
            </w:r>
            <w:r w:rsidRPr="009775D5">
              <w:t>правил формулировки аргументированной правовой позиции по конкретным видам юридической деятельности</w:t>
            </w:r>
            <w:r w:rsidR="00F95D26">
              <w:rPr>
                <w:b/>
              </w:rPr>
              <w:t>.</w:t>
            </w:r>
          </w:p>
          <w:p w:rsidR="00F95D26" w:rsidRDefault="00F95D26" w:rsidP="009775D5">
            <w:pPr>
              <w:ind w:left="141"/>
              <w:jc w:val="both"/>
              <w:rPr>
                <w:b/>
              </w:rPr>
            </w:pPr>
          </w:p>
          <w:p w:rsidR="00F95D26" w:rsidRDefault="00F95D26" w:rsidP="009775D5">
            <w:pPr>
              <w:ind w:left="141"/>
              <w:jc w:val="both"/>
              <w:rPr>
                <w:b/>
              </w:rPr>
            </w:pPr>
          </w:p>
          <w:p w:rsidR="00F95D26" w:rsidRDefault="00F95D26" w:rsidP="009775D5">
            <w:pPr>
              <w:ind w:left="141"/>
              <w:jc w:val="both"/>
              <w:rPr>
                <w:b/>
              </w:rPr>
            </w:pPr>
          </w:p>
          <w:p w:rsidR="009775D5" w:rsidRPr="009775D5" w:rsidRDefault="009775D5" w:rsidP="009775D5">
            <w:pPr>
              <w:ind w:left="141"/>
              <w:jc w:val="both"/>
            </w:pPr>
            <w:r>
              <w:rPr>
                <w:b/>
              </w:rPr>
              <w:t>З</w:t>
            </w:r>
            <w:r w:rsidRPr="009775D5">
              <w:rPr>
                <w:b/>
              </w:rPr>
              <w:t>нать</w:t>
            </w:r>
            <w:r w:rsidRPr="009775D5">
              <w:t xml:space="preserve">: способы определения цели переговоров, объёма необходимых для ведения переговоров полномочий, тактику и технику ведения переговоров с целью достижения положительного результата в социально-экономической и финансовой </w:t>
            </w:r>
            <w:r w:rsidRPr="009775D5">
              <w:lastRenderedPageBreak/>
              <w:t>сфер</w:t>
            </w:r>
            <w:r w:rsidR="00F95D26">
              <w:t>ах деятельности субъектов права.</w:t>
            </w:r>
          </w:p>
          <w:p w:rsidR="009775D5" w:rsidRPr="009775D5" w:rsidRDefault="009775D5" w:rsidP="009775D5">
            <w:pPr>
              <w:ind w:left="141"/>
              <w:jc w:val="both"/>
            </w:pPr>
            <w:r>
              <w:rPr>
                <w:b/>
              </w:rPr>
              <w:t>У</w:t>
            </w:r>
            <w:r w:rsidRPr="009775D5">
              <w:rPr>
                <w:b/>
              </w:rPr>
              <w:t>меть</w:t>
            </w:r>
            <w:r w:rsidRPr="009775D5">
              <w:t>: выявлять способы определения цели переговоров, объёма необходимых для ведения переговоров полномочий, тактику и технику ведения переговоров с целью достижения положи тельного результата в социально-экономической и финансовой сфер</w:t>
            </w:r>
            <w:r w:rsidR="00F95D26">
              <w:t>ах деятельности субъектов права.</w:t>
            </w:r>
          </w:p>
          <w:p w:rsidR="009775D5" w:rsidRPr="009775D5" w:rsidRDefault="009775D5" w:rsidP="009775D5">
            <w:pPr>
              <w:ind w:left="141"/>
              <w:jc w:val="both"/>
              <w:rPr>
                <w:b/>
              </w:rPr>
            </w:pPr>
          </w:p>
          <w:p w:rsidR="009775D5" w:rsidRDefault="009775D5" w:rsidP="009775D5">
            <w:pPr>
              <w:ind w:left="141"/>
              <w:jc w:val="both"/>
              <w:rPr>
                <w:b/>
              </w:rPr>
            </w:pPr>
          </w:p>
          <w:p w:rsidR="0074248E" w:rsidRDefault="0074248E" w:rsidP="009775D5">
            <w:pPr>
              <w:ind w:left="141"/>
              <w:jc w:val="both"/>
              <w:rPr>
                <w:b/>
              </w:rPr>
            </w:pPr>
          </w:p>
          <w:p w:rsidR="009775D5" w:rsidRPr="009775D5" w:rsidRDefault="009775D5" w:rsidP="009775D5">
            <w:pPr>
              <w:ind w:left="141"/>
              <w:jc w:val="both"/>
            </w:pPr>
            <w:r>
              <w:rPr>
                <w:b/>
              </w:rPr>
              <w:t>З</w:t>
            </w:r>
            <w:r w:rsidRPr="009775D5">
              <w:rPr>
                <w:b/>
              </w:rPr>
              <w:t>нать</w:t>
            </w:r>
            <w:r w:rsidRPr="009775D5">
              <w:t>: способы аргументации индивидуальной правовой позиции по конкретным видам юридической деятельности на основе глубоких</w:t>
            </w:r>
            <w:r w:rsidR="00F95D26">
              <w:t xml:space="preserve"> знаний теории и практики науки.</w:t>
            </w:r>
          </w:p>
          <w:p w:rsidR="009775D5" w:rsidRDefault="009775D5" w:rsidP="009775D5">
            <w:pPr>
              <w:ind w:left="141"/>
              <w:jc w:val="both"/>
            </w:pPr>
            <w:r>
              <w:rPr>
                <w:b/>
              </w:rPr>
              <w:t>У</w:t>
            </w:r>
            <w:r w:rsidRPr="009775D5">
              <w:rPr>
                <w:b/>
              </w:rPr>
              <w:t>меть</w:t>
            </w:r>
            <w:r w:rsidRPr="009775D5">
              <w:t>: аргументировать индивидуальную правовую позицию по конкретным видам юридической деятельности на основе глубоких</w:t>
            </w:r>
            <w:r w:rsidR="00F95D26">
              <w:t xml:space="preserve"> знаний теории и практики науки.</w:t>
            </w:r>
          </w:p>
          <w:p w:rsidR="00AA5AE1" w:rsidRPr="009775D5" w:rsidRDefault="00AA5AE1" w:rsidP="009775D5">
            <w:pPr>
              <w:ind w:left="141"/>
              <w:jc w:val="both"/>
            </w:pPr>
          </w:p>
          <w:p w:rsidR="009775D5" w:rsidRPr="009775D5" w:rsidRDefault="009775D5" w:rsidP="009775D5">
            <w:pPr>
              <w:ind w:left="141"/>
              <w:jc w:val="both"/>
            </w:pPr>
            <w:r>
              <w:rPr>
                <w:b/>
              </w:rPr>
              <w:t>З</w:t>
            </w:r>
            <w:r w:rsidRPr="009775D5">
              <w:rPr>
                <w:b/>
              </w:rPr>
              <w:t>нать</w:t>
            </w:r>
            <w:r w:rsidRPr="009775D5">
              <w:t>: способы оформления результатов исследований применяя знания право</w:t>
            </w:r>
            <w:r w:rsidR="00F95D26">
              <w:t>творчества.</w:t>
            </w:r>
          </w:p>
          <w:p w:rsidR="0011025D" w:rsidRPr="009775D5" w:rsidRDefault="009775D5" w:rsidP="009775D5">
            <w:pPr>
              <w:ind w:left="141"/>
              <w:jc w:val="both"/>
            </w:pPr>
            <w:r>
              <w:rPr>
                <w:b/>
              </w:rPr>
              <w:t>У</w:t>
            </w:r>
            <w:r w:rsidRPr="009775D5">
              <w:rPr>
                <w:b/>
              </w:rPr>
              <w:t>меть</w:t>
            </w:r>
            <w:r w:rsidRPr="009775D5">
              <w:t>: оформлять результаты исследований с применением знаний правотворчества.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5D" w:rsidRPr="002C58FD" w:rsidRDefault="002949DE" w:rsidP="002949DE">
            <w:pPr>
              <w:autoSpaceDE/>
              <w:rPr>
                <w:rFonts w:eastAsia="Calibri"/>
                <w:bCs/>
                <w:iCs/>
              </w:rPr>
            </w:pPr>
            <w:r w:rsidRPr="002C58FD">
              <w:rPr>
                <w:rFonts w:eastAsia="Calibri"/>
                <w:b/>
                <w:bCs/>
                <w:iCs/>
              </w:rPr>
              <w:lastRenderedPageBreak/>
              <w:t>1</w:t>
            </w:r>
            <w:r w:rsidRPr="002C58FD">
              <w:rPr>
                <w:rFonts w:eastAsia="Calibri"/>
                <w:bCs/>
                <w:iCs/>
              </w:rPr>
              <w:t>.Сформулируйте аргументированную правовую позицию по вопросу роли судебного прецедента в правовой системе современной Великобритании и Российской Федерации.</w:t>
            </w:r>
          </w:p>
          <w:p w:rsidR="0011025D" w:rsidRDefault="0011025D" w:rsidP="0011025D">
            <w:pPr>
              <w:autoSpaceDE/>
              <w:rPr>
                <w:rFonts w:eastAsia="Calibri"/>
                <w:b/>
              </w:rPr>
            </w:pPr>
          </w:p>
          <w:p w:rsidR="002C58FD" w:rsidRDefault="002C58FD" w:rsidP="0011025D">
            <w:pPr>
              <w:autoSpaceDE/>
              <w:rPr>
                <w:rFonts w:eastAsia="Calibri"/>
                <w:b/>
              </w:rPr>
            </w:pPr>
          </w:p>
          <w:p w:rsidR="002C58FD" w:rsidRPr="002C58FD" w:rsidRDefault="002C58FD" w:rsidP="0011025D">
            <w:pPr>
              <w:autoSpaceDE/>
              <w:rPr>
                <w:rFonts w:eastAsia="Calibri"/>
                <w:b/>
              </w:rPr>
            </w:pPr>
          </w:p>
          <w:p w:rsidR="00F95D26" w:rsidRDefault="00F95D26" w:rsidP="002949DE">
            <w:pPr>
              <w:autoSpaceDE/>
              <w:rPr>
                <w:rFonts w:eastAsia="Calibri"/>
                <w:b/>
              </w:rPr>
            </w:pPr>
          </w:p>
          <w:p w:rsidR="00F95D26" w:rsidRDefault="00F95D26" w:rsidP="002949DE">
            <w:pPr>
              <w:autoSpaceDE/>
              <w:rPr>
                <w:rFonts w:eastAsia="Calibri"/>
                <w:b/>
              </w:rPr>
            </w:pPr>
          </w:p>
          <w:p w:rsidR="00F95D26" w:rsidRDefault="00F95D26" w:rsidP="002949DE">
            <w:pPr>
              <w:autoSpaceDE/>
              <w:rPr>
                <w:rFonts w:eastAsia="Calibri"/>
                <w:b/>
              </w:rPr>
            </w:pPr>
          </w:p>
          <w:p w:rsidR="0011025D" w:rsidRPr="002C58FD" w:rsidRDefault="0011025D" w:rsidP="002949DE">
            <w:pPr>
              <w:autoSpaceDE/>
              <w:rPr>
                <w:rFonts w:eastAsia="Calibri"/>
                <w:bCs/>
              </w:rPr>
            </w:pPr>
            <w:r w:rsidRPr="002C58FD">
              <w:rPr>
                <w:rFonts w:eastAsia="Calibri"/>
                <w:b/>
              </w:rPr>
              <w:t xml:space="preserve">2. </w:t>
            </w:r>
            <w:r w:rsidRPr="002C58FD">
              <w:rPr>
                <w:rFonts w:eastAsia="Calibri"/>
                <w:bCs/>
              </w:rPr>
              <w:t xml:space="preserve"> </w:t>
            </w:r>
            <w:r w:rsidR="002949DE" w:rsidRPr="002C58FD">
              <w:rPr>
                <w:rFonts w:eastAsia="Calibri"/>
                <w:bCs/>
              </w:rPr>
              <w:t>Разработайте схему ведения переговоров в целях сближения англо-са</w:t>
            </w:r>
            <w:r w:rsidR="002C58FD" w:rsidRPr="002C58FD">
              <w:rPr>
                <w:rFonts w:eastAsia="Calibri"/>
                <w:bCs/>
              </w:rPr>
              <w:t>ксонской и романо-германской правовых семей со стороны: а) политиков; б) юристов-практиков; в) учёных-юристов.</w:t>
            </w:r>
          </w:p>
          <w:p w:rsidR="002949DE" w:rsidRPr="002C58FD" w:rsidRDefault="002949DE" w:rsidP="002949DE">
            <w:pPr>
              <w:autoSpaceDE/>
              <w:rPr>
                <w:rFonts w:eastAsia="Calibri"/>
                <w:bCs/>
              </w:rPr>
            </w:pPr>
          </w:p>
          <w:p w:rsidR="002949DE" w:rsidRPr="002C58FD" w:rsidRDefault="002949DE" w:rsidP="002949DE">
            <w:pPr>
              <w:autoSpaceDE/>
              <w:rPr>
                <w:rFonts w:eastAsia="Calibri"/>
                <w:bCs/>
              </w:rPr>
            </w:pPr>
          </w:p>
          <w:p w:rsidR="002949DE" w:rsidRPr="002C58FD" w:rsidRDefault="002949DE" w:rsidP="002949DE">
            <w:pPr>
              <w:autoSpaceDE/>
              <w:rPr>
                <w:rFonts w:eastAsia="Calibri"/>
                <w:bCs/>
              </w:rPr>
            </w:pPr>
          </w:p>
          <w:p w:rsidR="002949DE" w:rsidRPr="002C58FD" w:rsidRDefault="002949DE" w:rsidP="002949DE">
            <w:pPr>
              <w:autoSpaceDE/>
              <w:rPr>
                <w:rFonts w:eastAsia="Calibri"/>
                <w:bCs/>
              </w:rPr>
            </w:pPr>
          </w:p>
          <w:p w:rsidR="002949DE" w:rsidRPr="002C58FD" w:rsidRDefault="002949DE" w:rsidP="002949DE">
            <w:pPr>
              <w:autoSpaceDE/>
              <w:rPr>
                <w:rFonts w:eastAsia="Calibri"/>
                <w:bCs/>
              </w:rPr>
            </w:pPr>
          </w:p>
          <w:p w:rsidR="002949DE" w:rsidRPr="002C58FD" w:rsidRDefault="002949DE" w:rsidP="002949DE">
            <w:pPr>
              <w:autoSpaceDE/>
              <w:rPr>
                <w:rFonts w:eastAsia="Calibri"/>
                <w:bCs/>
              </w:rPr>
            </w:pPr>
          </w:p>
          <w:p w:rsidR="002949DE" w:rsidRPr="002C58FD" w:rsidRDefault="002949DE" w:rsidP="002949DE">
            <w:pPr>
              <w:autoSpaceDE/>
              <w:rPr>
                <w:rFonts w:eastAsia="Calibri"/>
                <w:bCs/>
                <w:i/>
              </w:rPr>
            </w:pPr>
          </w:p>
          <w:p w:rsidR="0011025D" w:rsidRPr="002C58FD" w:rsidRDefault="0011025D" w:rsidP="0011025D">
            <w:pPr>
              <w:autoSpaceDE/>
              <w:rPr>
                <w:rFonts w:eastAsia="Calibri"/>
                <w:bCs/>
                <w:i/>
                <w:iCs/>
              </w:rPr>
            </w:pPr>
          </w:p>
          <w:p w:rsidR="0011025D" w:rsidRPr="002C58FD" w:rsidRDefault="0011025D" w:rsidP="0011025D">
            <w:pPr>
              <w:autoSpaceDE/>
              <w:rPr>
                <w:rFonts w:eastAsia="Calibri"/>
                <w:bCs/>
              </w:rPr>
            </w:pPr>
          </w:p>
          <w:p w:rsidR="0011025D" w:rsidRPr="002C58FD" w:rsidRDefault="0011025D" w:rsidP="0011025D">
            <w:pPr>
              <w:autoSpaceDE/>
              <w:rPr>
                <w:rFonts w:eastAsia="Calibri"/>
                <w:bCs/>
              </w:rPr>
            </w:pPr>
          </w:p>
          <w:p w:rsidR="0011025D" w:rsidRPr="002C58FD" w:rsidRDefault="0011025D" w:rsidP="0011025D">
            <w:pPr>
              <w:autoSpaceDE/>
              <w:rPr>
                <w:rFonts w:eastAsia="Calibri"/>
                <w:bCs/>
              </w:rPr>
            </w:pPr>
          </w:p>
          <w:p w:rsidR="0011025D" w:rsidRPr="002C58FD" w:rsidRDefault="0011025D" w:rsidP="0011025D">
            <w:pPr>
              <w:autoSpaceDE/>
              <w:rPr>
                <w:rFonts w:eastAsia="Calibri"/>
                <w:bCs/>
              </w:rPr>
            </w:pPr>
          </w:p>
          <w:p w:rsidR="0011025D" w:rsidRPr="002C58FD" w:rsidRDefault="0011025D" w:rsidP="0011025D">
            <w:pPr>
              <w:autoSpaceDE/>
              <w:rPr>
                <w:rFonts w:eastAsia="Calibri"/>
                <w:bCs/>
              </w:rPr>
            </w:pPr>
          </w:p>
          <w:p w:rsidR="0011025D" w:rsidRPr="002C58FD" w:rsidRDefault="0011025D" w:rsidP="0011025D">
            <w:pPr>
              <w:autoSpaceDE/>
              <w:rPr>
                <w:rFonts w:eastAsia="Calibri"/>
                <w:bCs/>
              </w:rPr>
            </w:pPr>
          </w:p>
          <w:p w:rsidR="002C58FD" w:rsidRDefault="002C58FD" w:rsidP="0011025D">
            <w:pPr>
              <w:autoSpaceDE/>
              <w:rPr>
                <w:rFonts w:eastAsia="Calibri"/>
                <w:b/>
                <w:bCs/>
              </w:rPr>
            </w:pPr>
          </w:p>
          <w:p w:rsidR="00AA5AE1" w:rsidRPr="002C58FD" w:rsidRDefault="00AA5AE1" w:rsidP="0011025D">
            <w:pPr>
              <w:autoSpaceDE/>
              <w:rPr>
                <w:rFonts w:eastAsia="Calibri"/>
                <w:b/>
                <w:bCs/>
              </w:rPr>
            </w:pPr>
          </w:p>
          <w:p w:rsidR="002C58FD" w:rsidRDefault="002C58FD" w:rsidP="0011025D">
            <w:pPr>
              <w:autoSpaceDE/>
              <w:rPr>
                <w:rFonts w:eastAsia="Calibri"/>
                <w:b/>
                <w:bCs/>
              </w:rPr>
            </w:pPr>
          </w:p>
          <w:p w:rsidR="002C58FD" w:rsidRPr="002C58FD" w:rsidRDefault="0011025D" w:rsidP="0011025D">
            <w:pPr>
              <w:autoSpaceDE/>
            </w:pPr>
            <w:r w:rsidRPr="002C58FD">
              <w:rPr>
                <w:rFonts w:eastAsia="Calibri"/>
                <w:b/>
                <w:bCs/>
              </w:rPr>
              <w:t>3</w:t>
            </w:r>
            <w:r w:rsidRPr="002C58FD">
              <w:rPr>
                <w:rFonts w:eastAsia="Calibri"/>
                <w:bCs/>
              </w:rPr>
              <w:t>.</w:t>
            </w:r>
            <w:r w:rsidR="002C58FD" w:rsidRPr="002C58FD">
              <w:t xml:space="preserve"> Обеспечивая исполнение законов, премьер-министр Франции вправе в рамках принадлежащей ему </w:t>
            </w:r>
            <w:proofErr w:type="spellStart"/>
            <w:r w:rsidR="002C58FD" w:rsidRPr="002C58FD">
              <w:t>регламентарной</w:t>
            </w:r>
            <w:proofErr w:type="spellEnd"/>
            <w:r w:rsidR="002C58FD" w:rsidRPr="002C58FD">
              <w:t xml:space="preserve"> власти издавать декреты (</w:t>
            </w:r>
            <w:proofErr w:type="spellStart"/>
            <w:r w:rsidR="002C58FD" w:rsidRPr="002C58FD">
              <w:t>décrets</w:t>
            </w:r>
            <w:proofErr w:type="spellEnd"/>
            <w:r w:rsidR="002C58FD" w:rsidRPr="002C58FD">
              <w:t xml:space="preserve">). Ответьте, верно или не верно данное утверждение. Дайте пояснительный комментарий относительно своего выбора. </w:t>
            </w:r>
          </w:p>
          <w:p w:rsidR="002C58FD" w:rsidRPr="002C58FD" w:rsidRDefault="002C58FD" w:rsidP="0011025D">
            <w:pPr>
              <w:autoSpaceDE/>
            </w:pPr>
          </w:p>
          <w:p w:rsidR="002C58FD" w:rsidRPr="002C58FD" w:rsidRDefault="002C58FD" w:rsidP="0011025D">
            <w:pPr>
              <w:autoSpaceDE/>
            </w:pPr>
          </w:p>
          <w:p w:rsidR="002C58FD" w:rsidRDefault="002C58FD" w:rsidP="0011025D">
            <w:pPr>
              <w:autoSpaceDE/>
            </w:pPr>
          </w:p>
          <w:p w:rsidR="00AA5AE1" w:rsidRPr="002C58FD" w:rsidRDefault="00AA5AE1" w:rsidP="0011025D">
            <w:pPr>
              <w:autoSpaceDE/>
            </w:pPr>
          </w:p>
          <w:p w:rsidR="002C58FD" w:rsidRPr="002C58FD" w:rsidRDefault="002C58FD" w:rsidP="0011025D">
            <w:pPr>
              <w:autoSpaceDE/>
            </w:pPr>
          </w:p>
          <w:p w:rsidR="0011025D" w:rsidRPr="002C58FD" w:rsidRDefault="002C58FD" w:rsidP="0011025D">
            <w:pPr>
              <w:autoSpaceDE/>
              <w:rPr>
                <w:rFonts w:eastAsia="Calibri"/>
                <w:bCs/>
              </w:rPr>
            </w:pPr>
            <w:r w:rsidRPr="002C58FD">
              <w:rPr>
                <w:b/>
              </w:rPr>
              <w:t>4</w:t>
            </w:r>
            <w:r w:rsidRPr="002C58FD">
              <w:t xml:space="preserve">. Охарактеризуйте особенности конституционного контроля в современном французском праве в сравнении с немецким правопорядком. Какие органы в перечисленных случаях наделены полномочиями судить о конституционности или </w:t>
            </w:r>
            <w:proofErr w:type="spellStart"/>
            <w:r w:rsidRPr="002C58FD">
              <w:t>неконституционности</w:t>
            </w:r>
            <w:proofErr w:type="spellEnd"/>
            <w:r w:rsidRPr="002C58FD">
              <w:t xml:space="preserve"> нормы либо акта?</w:t>
            </w:r>
          </w:p>
        </w:tc>
      </w:tr>
      <w:tr w:rsidR="008028AA" w:rsidRPr="008B0EB0" w:rsidTr="008B0EB0">
        <w:trPr>
          <w:trHeight w:val="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AA" w:rsidRDefault="008028AA" w:rsidP="008028AA">
            <w:pPr>
              <w:tabs>
                <w:tab w:val="left" w:pos="993"/>
                <w:tab w:val="left" w:pos="1066"/>
                <w:tab w:val="left" w:pos="1134"/>
              </w:tabs>
              <w:autoSpaceDE/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ПКН-9</w:t>
            </w:r>
          </w:p>
          <w:p w:rsidR="008028AA" w:rsidRPr="00C34650" w:rsidRDefault="008028AA" w:rsidP="008028AA">
            <w:pPr>
              <w:tabs>
                <w:tab w:val="left" w:pos="993"/>
                <w:tab w:val="left" w:pos="1066"/>
                <w:tab w:val="left" w:pos="1134"/>
              </w:tabs>
              <w:autoSpaceDE/>
              <w:spacing w:line="276" w:lineRule="auto"/>
              <w:rPr>
                <w:b/>
                <w:sz w:val="24"/>
                <w:szCs w:val="24"/>
              </w:rPr>
            </w:pPr>
            <w:r>
              <w:t xml:space="preserve">Способность применять информационные технологии и использовать правовые базы данных с учётом требований информационной безопасности, представлять полученные результаты научных </w:t>
            </w:r>
            <w:r>
              <w:lastRenderedPageBreak/>
              <w:t>исследований на научных конференциях и публиковать результаты научных исследований в изданиях, индексируемых в РИНЦ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AA" w:rsidRDefault="004751BF" w:rsidP="008028AA">
            <w:pPr>
              <w:pStyle w:val="TableParagraph"/>
            </w:pPr>
            <w:r w:rsidRPr="004751BF">
              <w:rPr>
                <w:b/>
              </w:rPr>
              <w:lastRenderedPageBreak/>
              <w:t xml:space="preserve">Индикатор </w:t>
            </w:r>
            <w:r w:rsidR="008028AA" w:rsidRPr="004751BF">
              <w:rPr>
                <w:b/>
              </w:rPr>
              <w:t>1.</w:t>
            </w:r>
            <w:r>
              <w:t xml:space="preserve"> </w:t>
            </w:r>
            <w:r w:rsidR="008028AA">
              <w:t>Использует методику проведения научных исследований, прим</w:t>
            </w:r>
            <w:r w:rsidR="009334BF">
              <w:t>еняя информационные технологии.</w:t>
            </w:r>
          </w:p>
          <w:p w:rsidR="008028AA" w:rsidRDefault="004751BF" w:rsidP="008028AA">
            <w:pPr>
              <w:pStyle w:val="TableParagraph"/>
            </w:pPr>
            <w:r w:rsidRPr="004751BF">
              <w:rPr>
                <w:b/>
              </w:rPr>
              <w:t xml:space="preserve">Индикатор </w:t>
            </w:r>
            <w:r w:rsidR="008028AA" w:rsidRPr="004751BF">
              <w:rPr>
                <w:b/>
              </w:rPr>
              <w:t>2.</w:t>
            </w:r>
            <w:r w:rsidR="008028AA">
              <w:t xml:space="preserve"> Представляет полученные результаты научных исследований на научных конференциях.</w:t>
            </w:r>
          </w:p>
          <w:p w:rsidR="008028AA" w:rsidRDefault="008028AA" w:rsidP="008028AA">
            <w:pPr>
              <w:pStyle w:val="TableParagraph"/>
            </w:pPr>
          </w:p>
          <w:p w:rsidR="008028AA" w:rsidRDefault="008028AA" w:rsidP="008028AA">
            <w:pPr>
              <w:pStyle w:val="TableParagraph"/>
            </w:pPr>
          </w:p>
          <w:p w:rsidR="009334BF" w:rsidRDefault="009334BF" w:rsidP="008028AA">
            <w:pPr>
              <w:pStyle w:val="TableParagraph"/>
              <w:rPr>
                <w:b/>
              </w:rPr>
            </w:pPr>
          </w:p>
          <w:p w:rsidR="009334BF" w:rsidRDefault="009334BF" w:rsidP="008028AA">
            <w:pPr>
              <w:pStyle w:val="TableParagraph"/>
              <w:rPr>
                <w:b/>
              </w:rPr>
            </w:pPr>
          </w:p>
          <w:p w:rsidR="008028AA" w:rsidRPr="00B92C6D" w:rsidRDefault="004751BF" w:rsidP="008028AA">
            <w:pPr>
              <w:pStyle w:val="TableParagraph"/>
            </w:pPr>
            <w:r w:rsidRPr="004751BF">
              <w:rPr>
                <w:b/>
              </w:rPr>
              <w:t xml:space="preserve">Индикатор </w:t>
            </w:r>
            <w:r w:rsidR="008028AA" w:rsidRPr="004751BF">
              <w:rPr>
                <w:b/>
              </w:rPr>
              <w:t xml:space="preserve">3. </w:t>
            </w:r>
            <w:r w:rsidR="008028AA">
              <w:t>Оформляет тексты научных исследований для публикаций в изданиях, индексируемых в РИНЦ.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AA" w:rsidRPr="004751BF" w:rsidRDefault="008028AA" w:rsidP="008028AA">
            <w:pPr>
              <w:pStyle w:val="TableParagraph"/>
              <w:ind w:right="87"/>
              <w:jc w:val="both"/>
            </w:pPr>
            <w:r w:rsidRPr="004751BF">
              <w:rPr>
                <w:b/>
              </w:rPr>
              <w:lastRenderedPageBreak/>
              <w:t xml:space="preserve"> </w:t>
            </w:r>
            <w:r w:rsidR="004751BF">
              <w:rPr>
                <w:b/>
              </w:rPr>
              <w:t>З</w:t>
            </w:r>
            <w:r w:rsidRPr="004751BF">
              <w:rPr>
                <w:b/>
              </w:rPr>
              <w:t xml:space="preserve">нать: </w:t>
            </w:r>
            <w:r w:rsidRPr="004751BF">
              <w:t>методику проведения научных исследований с применением информационных технологий</w:t>
            </w:r>
            <w:r w:rsidR="009334BF">
              <w:t>.</w:t>
            </w:r>
          </w:p>
          <w:p w:rsidR="008028AA" w:rsidRPr="004751BF" w:rsidRDefault="008028AA" w:rsidP="008028AA">
            <w:pPr>
              <w:pStyle w:val="TableParagraph"/>
              <w:ind w:right="87"/>
              <w:jc w:val="both"/>
              <w:rPr>
                <w:b/>
              </w:rPr>
            </w:pPr>
            <w:r w:rsidRPr="004751BF">
              <w:rPr>
                <w:b/>
              </w:rPr>
              <w:t xml:space="preserve"> </w:t>
            </w:r>
            <w:r w:rsidR="004751BF">
              <w:rPr>
                <w:b/>
              </w:rPr>
              <w:t>У</w:t>
            </w:r>
            <w:r w:rsidRPr="004751BF">
              <w:rPr>
                <w:b/>
              </w:rPr>
              <w:t xml:space="preserve">меть: </w:t>
            </w:r>
            <w:r w:rsidRPr="004751BF">
              <w:t>использовать методику проведения научных исследований с применением информационных технологий</w:t>
            </w:r>
            <w:r w:rsidR="009334BF">
              <w:t>.</w:t>
            </w:r>
          </w:p>
          <w:p w:rsidR="008028AA" w:rsidRPr="004751BF" w:rsidRDefault="008028AA" w:rsidP="008028AA">
            <w:pPr>
              <w:pStyle w:val="TableParagraph"/>
              <w:ind w:right="87"/>
              <w:rPr>
                <w:b/>
              </w:rPr>
            </w:pPr>
          </w:p>
          <w:p w:rsidR="008028AA" w:rsidRPr="004751BF" w:rsidRDefault="004751BF" w:rsidP="008028AA">
            <w:pPr>
              <w:pStyle w:val="TableParagraph"/>
              <w:ind w:right="87"/>
            </w:pPr>
            <w:r>
              <w:rPr>
                <w:b/>
              </w:rPr>
              <w:t>З</w:t>
            </w:r>
            <w:r w:rsidR="008028AA" w:rsidRPr="004751BF">
              <w:rPr>
                <w:b/>
              </w:rPr>
              <w:t xml:space="preserve">нать: </w:t>
            </w:r>
            <w:r w:rsidR="008028AA" w:rsidRPr="004751BF">
              <w:t>способы представления полученных результатов научных иссле</w:t>
            </w:r>
            <w:r w:rsidR="009334BF">
              <w:t>дований на научных конференциях.</w:t>
            </w:r>
          </w:p>
          <w:p w:rsidR="008028AA" w:rsidRPr="004751BF" w:rsidRDefault="008028AA" w:rsidP="008028AA">
            <w:pPr>
              <w:pStyle w:val="TableParagraph"/>
              <w:ind w:right="87"/>
            </w:pPr>
            <w:r w:rsidRPr="004751BF">
              <w:rPr>
                <w:b/>
              </w:rPr>
              <w:t xml:space="preserve"> </w:t>
            </w:r>
            <w:r w:rsidR="004751BF">
              <w:rPr>
                <w:b/>
              </w:rPr>
              <w:t>У</w:t>
            </w:r>
            <w:r w:rsidRPr="004751BF">
              <w:rPr>
                <w:b/>
              </w:rPr>
              <w:t>меть:</w:t>
            </w:r>
            <w:r w:rsidRPr="004751BF">
              <w:t xml:space="preserve"> представлять полученные результаты научных исследований на научных конференциях.</w:t>
            </w:r>
          </w:p>
          <w:p w:rsidR="008028AA" w:rsidRPr="004751BF" w:rsidRDefault="008028AA" w:rsidP="008028AA">
            <w:pPr>
              <w:pStyle w:val="TableParagraph"/>
              <w:ind w:right="87"/>
              <w:rPr>
                <w:b/>
              </w:rPr>
            </w:pPr>
          </w:p>
          <w:p w:rsidR="004751BF" w:rsidRDefault="008028AA" w:rsidP="008028AA">
            <w:pPr>
              <w:pStyle w:val="TableParagraph"/>
              <w:ind w:right="87"/>
              <w:rPr>
                <w:b/>
              </w:rPr>
            </w:pPr>
            <w:r w:rsidRPr="004751BF">
              <w:rPr>
                <w:b/>
              </w:rPr>
              <w:t xml:space="preserve"> </w:t>
            </w:r>
          </w:p>
          <w:p w:rsidR="004751BF" w:rsidRDefault="004751BF" w:rsidP="008028AA">
            <w:pPr>
              <w:pStyle w:val="TableParagraph"/>
              <w:ind w:right="87"/>
              <w:rPr>
                <w:b/>
              </w:rPr>
            </w:pPr>
          </w:p>
          <w:p w:rsidR="009334BF" w:rsidRDefault="009334BF" w:rsidP="008028AA">
            <w:pPr>
              <w:pStyle w:val="TableParagraph"/>
              <w:ind w:right="87"/>
              <w:rPr>
                <w:b/>
              </w:rPr>
            </w:pPr>
          </w:p>
          <w:p w:rsidR="009334BF" w:rsidRDefault="009334BF" w:rsidP="008028AA">
            <w:pPr>
              <w:pStyle w:val="TableParagraph"/>
              <w:ind w:right="87"/>
              <w:rPr>
                <w:b/>
              </w:rPr>
            </w:pPr>
          </w:p>
          <w:p w:rsidR="008028AA" w:rsidRPr="004751BF" w:rsidRDefault="004751BF" w:rsidP="008028AA">
            <w:pPr>
              <w:pStyle w:val="TableParagraph"/>
              <w:ind w:right="87"/>
            </w:pPr>
            <w:r>
              <w:rPr>
                <w:b/>
              </w:rPr>
              <w:t>З</w:t>
            </w:r>
            <w:r w:rsidR="008028AA" w:rsidRPr="004751BF">
              <w:rPr>
                <w:b/>
              </w:rPr>
              <w:t>нать:</w:t>
            </w:r>
            <w:r w:rsidR="008028AA" w:rsidRPr="004751BF">
              <w:t xml:space="preserve"> способы оформления текстов научных исследований для публикаций в</w:t>
            </w:r>
            <w:r w:rsidR="009334BF">
              <w:t xml:space="preserve"> изданиях, индексируемых в РИНЦ.</w:t>
            </w:r>
          </w:p>
          <w:p w:rsidR="008028AA" w:rsidRPr="004751BF" w:rsidRDefault="008028AA" w:rsidP="008028AA">
            <w:pPr>
              <w:pStyle w:val="TableParagraph"/>
              <w:ind w:right="87"/>
            </w:pPr>
            <w:r w:rsidRPr="004751BF">
              <w:rPr>
                <w:b/>
              </w:rPr>
              <w:t xml:space="preserve"> </w:t>
            </w:r>
            <w:r w:rsidR="004751BF">
              <w:rPr>
                <w:b/>
              </w:rPr>
              <w:t>У</w:t>
            </w:r>
            <w:r w:rsidRPr="004751BF">
              <w:rPr>
                <w:b/>
              </w:rPr>
              <w:t xml:space="preserve">меть: </w:t>
            </w:r>
            <w:r w:rsidRPr="004751BF">
              <w:t>оформлять тексты научных исследований для публикаций в изданиях, индексируемых в РИНЦ.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8AA" w:rsidRPr="009334BF" w:rsidRDefault="009334BF" w:rsidP="00F95D26">
            <w:pPr>
              <w:autoSpaceDE/>
              <w:jc w:val="both"/>
              <w:rPr>
                <w:rFonts w:eastAsia="Calibri"/>
                <w:b/>
              </w:rPr>
            </w:pPr>
            <w:r w:rsidRPr="009334BF">
              <w:rPr>
                <w:rFonts w:eastAsia="Calibri"/>
                <w:b/>
              </w:rPr>
              <w:lastRenderedPageBreak/>
              <w:t>1.</w:t>
            </w:r>
            <w:r w:rsidRPr="009334BF">
              <w:rPr>
                <w:rFonts w:eastAsia="Calibri"/>
              </w:rPr>
              <w:t>Разработайте презентацию исследования с использованием методики «стендовый доклад»</w:t>
            </w:r>
            <w:r w:rsidR="00F95D26">
              <w:rPr>
                <w:rFonts w:eastAsia="Calibri"/>
              </w:rPr>
              <w:t>.</w:t>
            </w:r>
          </w:p>
          <w:p w:rsidR="004751BF" w:rsidRPr="009334BF" w:rsidRDefault="004751BF" w:rsidP="00F95D26">
            <w:pPr>
              <w:autoSpaceDE/>
              <w:jc w:val="both"/>
              <w:rPr>
                <w:rFonts w:eastAsia="Calibri"/>
                <w:b/>
              </w:rPr>
            </w:pPr>
          </w:p>
          <w:p w:rsidR="004751BF" w:rsidRPr="009334BF" w:rsidRDefault="004751BF" w:rsidP="00F95D26">
            <w:pPr>
              <w:autoSpaceDE/>
              <w:jc w:val="both"/>
              <w:rPr>
                <w:rFonts w:eastAsia="Calibri"/>
                <w:b/>
              </w:rPr>
            </w:pPr>
          </w:p>
          <w:p w:rsidR="004751BF" w:rsidRPr="009334BF" w:rsidRDefault="004751BF" w:rsidP="00F95D26">
            <w:pPr>
              <w:autoSpaceDE/>
              <w:jc w:val="both"/>
              <w:rPr>
                <w:rFonts w:eastAsia="Calibri"/>
                <w:b/>
              </w:rPr>
            </w:pPr>
          </w:p>
          <w:p w:rsidR="004751BF" w:rsidRPr="009334BF" w:rsidRDefault="004751BF" w:rsidP="00F95D26">
            <w:pPr>
              <w:autoSpaceDE/>
              <w:jc w:val="both"/>
              <w:rPr>
                <w:rFonts w:eastAsia="Calibri"/>
                <w:b/>
              </w:rPr>
            </w:pPr>
          </w:p>
          <w:p w:rsidR="004751BF" w:rsidRDefault="004751BF" w:rsidP="00F95D26">
            <w:pPr>
              <w:autoSpaceDE/>
              <w:jc w:val="both"/>
              <w:rPr>
                <w:rFonts w:eastAsia="Calibri"/>
                <w:b/>
              </w:rPr>
            </w:pPr>
          </w:p>
          <w:p w:rsidR="009334BF" w:rsidRPr="009334BF" w:rsidRDefault="009334BF" w:rsidP="00F95D26">
            <w:pPr>
              <w:autoSpaceDE/>
              <w:jc w:val="both"/>
              <w:rPr>
                <w:rFonts w:eastAsia="Calibri"/>
                <w:b/>
              </w:rPr>
            </w:pPr>
          </w:p>
          <w:p w:rsidR="004751BF" w:rsidRPr="009334BF" w:rsidRDefault="004751BF" w:rsidP="00F95D26">
            <w:pPr>
              <w:autoSpaceDE/>
              <w:jc w:val="both"/>
              <w:rPr>
                <w:rFonts w:eastAsia="Calibri"/>
              </w:rPr>
            </w:pPr>
            <w:r w:rsidRPr="009334BF">
              <w:rPr>
                <w:rFonts w:eastAsia="Calibri"/>
                <w:b/>
              </w:rPr>
              <w:t>2.</w:t>
            </w:r>
            <w:r w:rsidR="009334BF" w:rsidRPr="009334BF">
              <w:rPr>
                <w:rFonts w:eastAsia="Calibri"/>
                <w:b/>
              </w:rPr>
              <w:t xml:space="preserve"> </w:t>
            </w:r>
            <w:r w:rsidR="009334BF" w:rsidRPr="009334BF">
              <w:rPr>
                <w:rFonts w:eastAsia="Calibri"/>
              </w:rPr>
              <w:t>Разработайте способы аудиовизуального представления результатов исследования, проводимой в рамках магистерской диссертации на научной конфер</w:t>
            </w:r>
            <w:r w:rsidR="00F95D26">
              <w:rPr>
                <w:rFonts w:eastAsia="Calibri"/>
              </w:rPr>
              <w:t>енции</w:t>
            </w:r>
            <w:r w:rsidR="009334BF" w:rsidRPr="009334BF">
              <w:rPr>
                <w:rFonts w:eastAsia="Calibri"/>
              </w:rPr>
              <w:t>: российской научно-практической; международной научно-практической; научно-практическом семинаре.</w:t>
            </w:r>
          </w:p>
          <w:p w:rsidR="009334BF" w:rsidRPr="009334BF" w:rsidRDefault="009334BF" w:rsidP="00F95D26">
            <w:pPr>
              <w:autoSpaceDE/>
              <w:jc w:val="both"/>
              <w:rPr>
                <w:rFonts w:eastAsia="Calibri"/>
                <w:b/>
              </w:rPr>
            </w:pPr>
          </w:p>
          <w:p w:rsidR="009334BF" w:rsidRDefault="009334BF" w:rsidP="00F95D26">
            <w:pPr>
              <w:autoSpaceDE/>
              <w:jc w:val="both"/>
              <w:rPr>
                <w:rFonts w:eastAsia="Calibri"/>
                <w:b/>
              </w:rPr>
            </w:pPr>
          </w:p>
          <w:p w:rsidR="009334BF" w:rsidRDefault="009334BF" w:rsidP="00F95D26">
            <w:pPr>
              <w:autoSpaceDE/>
              <w:jc w:val="both"/>
              <w:rPr>
                <w:rFonts w:eastAsia="Calibri"/>
                <w:b/>
              </w:rPr>
            </w:pPr>
          </w:p>
          <w:p w:rsidR="004751BF" w:rsidRPr="009334BF" w:rsidRDefault="009334BF" w:rsidP="00F95D26">
            <w:pPr>
              <w:autoSpaceDE/>
              <w:jc w:val="both"/>
              <w:rPr>
                <w:rFonts w:eastAsia="Calibri"/>
                <w:b/>
              </w:rPr>
            </w:pPr>
            <w:r w:rsidRPr="009334BF">
              <w:rPr>
                <w:rFonts w:eastAsia="Calibri"/>
                <w:b/>
              </w:rPr>
              <w:t>3</w:t>
            </w:r>
            <w:r w:rsidRPr="009334BF">
              <w:rPr>
                <w:rFonts w:eastAsia="Calibri"/>
              </w:rPr>
              <w:t>. Оформите текст исследования по курсу по правилам, разработанным в рамках разных образовательных программ в различных государствах (на примере нескольких правовых систем).</w:t>
            </w:r>
          </w:p>
          <w:p w:rsidR="004751BF" w:rsidRDefault="004751BF" w:rsidP="00F95D26">
            <w:pPr>
              <w:autoSpaceDE/>
              <w:jc w:val="both"/>
              <w:rPr>
                <w:rFonts w:eastAsia="Calibri"/>
                <w:b/>
                <w:sz w:val="24"/>
                <w:szCs w:val="24"/>
              </w:rPr>
            </w:pPr>
          </w:p>
          <w:p w:rsidR="004751BF" w:rsidRPr="008B0EB0" w:rsidRDefault="004751BF" w:rsidP="00F95D26">
            <w:pPr>
              <w:autoSpaceDE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4751BF" w:rsidRPr="008B0EB0" w:rsidTr="008B0EB0">
        <w:trPr>
          <w:trHeight w:val="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BF" w:rsidRDefault="004751BF" w:rsidP="004751BF">
            <w:pPr>
              <w:tabs>
                <w:tab w:val="left" w:pos="993"/>
                <w:tab w:val="left" w:pos="1066"/>
                <w:tab w:val="left" w:pos="1134"/>
              </w:tabs>
              <w:autoSpaceDE/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ПКН-4</w:t>
            </w:r>
          </w:p>
          <w:p w:rsidR="004751BF" w:rsidRDefault="004751BF" w:rsidP="004751BF">
            <w:pPr>
              <w:tabs>
                <w:tab w:val="left" w:pos="993"/>
                <w:tab w:val="left" w:pos="1066"/>
                <w:tab w:val="left" w:pos="1134"/>
              </w:tabs>
              <w:autoSpaceDE/>
              <w:spacing w:line="276" w:lineRule="auto"/>
              <w:rPr>
                <w:b/>
                <w:sz w:val="24"/>
                <w:szCs w:val="24"/>
              </w:rPr>
            </w:pPr>
            <w:r>
              <w:t>Способность применять нормы права и давать оценку фактического воздействия на развитие социально-экономических отношений нормативных правовых актов, а также оценивать их последствия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BF" w:rsidRDefault="004751BF" w:rsidP="004751BF">
            <w:pPr>
              <w:pStyle w:val="TableParagraph"/>
              <w:ind w:left="111"/>
              <w:jc w:val="both"/>
            </w:pPr>
            <w:r w:rsidRPr="004751BF">
              <w:rPr>
                <w:b/>
              </w:rPr>
              <w:t>Индикатор 1.</w:t>
            </w:r>
            <w:r>
              <w:t xml:space="preserve"> Применяет правила проведения оценки фактического воздействия нормативных правовых актов на развитие социально-экономических отношений.</w:t>
            </w:r>
          </w:p>
          <w:p w:rsidR="004751BF" w:rsidRDefault="004751BF" w:rsidP="004751BF">
            <w:pPr>
              <w:pStyle w:val="TableParagraph"/>
              <w:ind w:left="111"/>
              <w:jc w:val="both"/>
            </w:pPr>
          </w:p>
          <w:p w:rsidR="004751BF" w:rsidRPr="00B92C6D" w:rsidRDefault="004751BF" w:rsidP="004751BF">
            <w:pPr>
              <w:pStyle w:val="TableParagraph"/>
              <w:ind w:left="111"/>
              <w:jc w:val="both"/>
            </w:pPr>
            <w:r w:rsidRPr="004751BF">
              <w:rPr>
                <w:b/>
              </w:rPr>
              <w:t>Индикатор 2.</w:t>
            </w:r>
            <w:r>
              <w:t xml:space="preserve"> Применяет нормы права в процессе реализации профессиональных задач.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BF" w:rsidRPr="004751BF" w:rsidRDefault="004751BF" w:rsidP="004751BF">
            <w:pPr>
              <w:pStyle w:val="TableParagraph"/>
              <w:ind w:left="141" w:right="87"/>
              <w:jc w:val="both"/>
            </w:pPr>
            <w:r>
              <w:rPr>
                <w:b/>
              </w:rPr>
              <w:t>З</w:t>
            </w:r>
            <w:r w:rsidRPr="004751BF">
              <w:rPr>
                <w:b/>
              </w:rPr>
              <w:t>нать:</w:t>
            </w:r>
            <w:r w:rsidRPr="004751BF">
              <w:t xml:space="preserve"> правила проведения оценки фактического воздействия нормативных правовых актов на развитие социально-экономических отношений</w:t>
            </w:r>
            <w:r w:rsidR="00F95D26">
              <w:t>.</w:t>
            </w:r>
          </w:p>
          <w:p w:rsidR="004751BF" w:rsidRPr="004751BF" w:rsidRDefault="004751BF" w:rsidP="004751BF">
            <w:pPr>
              <w:pStyle w:val="TableParagraph"/>
              <w:ind w:left="141" w:right="87"/>
              <w:jc w:val="both"/>
            </w:pPr>
            <w:r>
              <w:rPr>
                <w:b/>
              </w:rPr>
              <w:t>У</w:t>
            </w:r>
            <w:r w:rsidRPr="004751BF">
              <w:rPr>
                <w:b/>
              </w:rPr>
              <w:t xml:space="preserve">меть: </w:t>
            </w:r>
            <w:r w:rsidRPr="004751BF">
              <w:t>применять правила проведения оценки фактического воздействия нормативных правовых актов на развитие социально-экономических отношений</w:t>
            </w:r>
          </w:p>
          <w:p w:rsidR="004751BF" w:rsidRPr="004751BF" w:rsidRDefault="004751BF" w:rsidP="004751BF">
            <w:pPr>
              <w:pStyle w:val="TableParagraph"/>
              <w:ind w:left="141" w:right="87"/>
              <w:jc w:val="both"/>
              <w:rPr>
                <w:b/>
              </w:rPr>
            </w:pPr>
          </w:p>
          <w:p w:rsidR="004751BF" w:rsidRPr="004751BF" w:rsidRDefault="004751BF" w:rsidP="004751BF">
            <w:pPr>
              <w:pStyle w:val="TableParagraph"/>
              <w:ind w:left="141" w:right="87"/>
              <w:jc w:val="both"/>
              <w:rPr>
                <w:b/>
              </w:rPr>
            </w:pPr>
          </w:p>
          <w:p w:rsidR="00F95D26" w:rsidRDefault="004751BF" w:rsidP="004751BF">
            <w:pPr>
              <w:pStyle w:val="TableParagraph"/>
              <w:ind w:right="87"/>
              <w:jc w:val="both"/>
              <w:rPr>
                <w:b/>
              </w:rPr>
            </w:pPr>
            <w:r w:rsidRPr="004751BF">
              <w:rPr>
                <w:b/>
              </w:rPr>
              <w:t xml:space="preserve"> </w:t>
            </w:r>
          </w:p>
          <w:p w:rsidR="004751BF" w:rsidRPr="004751BF" w:rsidRDefault="004751BF" w:rsidP="004751BF">
            <w:pPr>
              <w:pStyle w:val="TableParagraph"/>
              <w:ind w:right="87"/>
              <w:jc w:val="both"/>
            </w:pPr>
            <w:r>
              <w:rPr>
                <w:b/>
              </w:rPr>
              <w:t>З</w:t>
            </w:r>
            <w:r w:rsidRPr="004751BF">
              <w:rPr>
                <w:b/>
              </w:rPr>
              <w:t>нать:</w:t>
            </w:r>
            <w:r w:rsidRPr="004751BF">
              <w:t xml:space="preserve"> </w:t>
            </w:r>
            <w:r w:rsidR="00F95D26">
              <w:t xml:space="preserve">способы применения </w:t>
            </w:r>
            <w:r w:rsidRPr="004751BF">
              <w:t>норм права для ре</w:t>
            </w:r>
            <w:r w:rsidR="00F95D26">
              <w:t>ализации профессиональных задач.</w:t>
            </w:r>
          </w:p>
          <w:p w:rsidR="004751BF" w:rsidRPr="004751BF" w:rsidRDefault="004751BF" w:rsidP="004751BF">
            <w:pPr>
              <w:pStyle w:val="TableParagraph"/>
              <w:ind w:right="87"/>
              <w:jc w:val="both"/>
            </w:pPr>
            <w:r w:rsidRPr="004751BF">
              <w:rPr>
                <w:b/>
              </w:rPr>
              <w:t xml:space="preserve"> </w:t>
            </w:r>
            <w:r>
              <w:rPr>
                <w:b/>
              </w:rPr>
              <w:t>У</w:t>
            </w:r>
            <w:r w:rsidRPr="004751BF">
              <w:rPr>
                <w:b/>
              </w:rPr>
              <w:t xml:space="preserve">меть: </w:t>
            </w:r>
            <w:r w:rsidRPr="004751BF">
              <w:t>применять нормы права в процессе реализации профессиональных задач.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1BF" w:rsidRPr="00F95D26" w:rsidRDefault="00F95D26" w:rsidP="00F95D26">
            <w:pPr>
              <w:autoSpaceDE/>
              <w:rPr>
                <w:rFonts w:eastAsia="Calibri"/>
              </w:rPr>
            </w:pPr>
            <w:r w:rsidRPr="00F95D26">
              <w:rPr>
                <w:rFonts w:eastAsia="Calibri"/>
                <w:b/>
              </w:rPr>
              <w:t>1.</w:t>
            </w:r>
            <w:r w:rsidRPr="00F95D26">
              <w:rPr>
                <w:rFonts w:eastAsia="Calibri"/>
              </w:rPr>
              <w:t>Разработайте модель социально-правового эксперимента в рамках различных типов правовых систем</w:t>
            </w:r>
            <w:r>
              <w:rPr>
                <w:rFonts w:eastAsia="Calibri"/>
              </w:rPr>
              <w:t>.</w:t>
            </w:r>
          </w:p>
          <w:p w:rsidR="004751BF" w:rsidRPr="00F95D26" w:rsidRDefault="004751BF" w:rsidP="004751BF">
            <w:pPr>
              <w:autoSpaceDE/>
              <w:rPr>
                <w:rFonts w:eastAsia="Calibri"/>
              </w:rPr>
            </w:pPr>
          </w:p>
          <w:p w:rsidR="004751BF" w:rsidRPr="00F95D26" w:rsidRDefault="004751BF" w:rsidP="004751BF">
            <w:pPr>
              <w:autoSpaceDE/>
              <w:rPr>
                <w:rFonts w:eastAsia="Calibri"/>
              </w:rPr>
            </w:pPr>
          </w:p>
          <w:p w:rsidR="004751BF" w:rsidRPr="00F95D26" w:rsidRDefault="004751BF" w:rsidP="004751BF">
            <w:pPr>
              <w:autoSpaceDE/>
              <w:rPr>
                <w:rFonts w:eastAsia="Calibri"/>
                <w:b/>
              </w:rPr>
            </w:pPr>
          </w:p>
          <w:p w:rsidR="004751BF" w:rsidRPr="00F95D26" w:rsidRDefault="004751BF" w:rsidP="004751BF">
            <w:pPr>
              <w:autoSpaceDE/>
              <w:rPr>
                <w:rFonts w:eastAsia="Calibri"/>
                <w:b/>
              </w:rPr>
            </w:pPr>
          </w:p>
          <w:p w:rsidR="004751BF" w:rsidRPr="00F95D26" w:rsidRDefault="004751BF" w:rsidP="004751BF">
            <w:pPr>
              <w:autoSpaceDE/>
              <w:rPr>
                <w:rFonts w:eastAsia="Calibri"/>
                <w:b/>
              </w:rPr>
            </w:pPr>
          </w:p>
          <w:p w:rsidR="004751BF" w:rsidRPr="00F95D26" w:rsidRDefault="004751BF" w:rsidP="004751BF">
            <w:pPr>
              <w:autoSpaceDE/>
              <w:rPr>
                <w:rFonts w:eastAsia="Calibri"/>
                <w:b/>
              </w:rPr>
            </w:pPr>
          </w:p>
          <w:p w:rsidR="004751BF" w:rsidRPr="00F95D26" w:rsidRDefault="004751BF" w:rsidP="004751BF">
            <w:pPr>
              <w:autoSpaceDE/>
              <w:rPr>
                <w:rFonts w:eastAsia="Calibri"/>
                <w:b/>
              </w:rPr>
            </w:pPr>
          </w:p>
          <w:p w:rsidR="004751BF" w:rsidRPr="00F95D26" w:rsidRDefault="004751BF" w:rsidP="004751BF">
            <w:pPr>
              <w:autoSpaceDE/>
              <w:rPr>
                <w:rFonts w:eastAsia="Calibri"/>
                <w:b/>
              </w:rPr>
            </w:pPr>
          </w:p>
          <w:p w:rsidR="004751BF" w:rsidRPr="00F95D26" w:rsidRDefault="004751BF" w:rsidP="004751BF">
            <w:pPr>
              <w:autoSpaceDE/>
              <w:rPr>
                <w:rFonts w:eastAsia="Calibri"/>
                <w:b/>
              </w:rPr>
            </w:pPr>
          </w:p>
          <w:p w:rsidR="004751BF" w:rsidRPr="00F95D26" w:rsidRDefault="004751BF" w:rsidP="004751BF">
            <w:pPr>
              <w:autoSpaceDE/>
              <w:rPr>
                <w:rFonts w:eastAsia="Calibri"/>
                <w:b/>
              </w:rPr>
            </w:pPr>
          </w:p>
          <w:p w:rsidR="004751BF" w:rsidRPr="00F95D26" w:rsidRDefault="004751BF" w:rsidP="004751BF">
            <w:pPr>
              <w:autoSpaceDE/>
              <w:rPr>
                <w:rFonts w:eastAsia="Calibri"/>
                <w:b/>
              </w:rPr>
            </w:pPr>
          </w:p>
          <w:p w:rsidR="004751BF" w:rsidRPr="008B0EB0" w:rsidRDefault="004751BF" w:rsidP="004751BF">
            <w:pPr>
              <w:autoSpaceDE/>
              <w:rPr>
                <w:rFonts w:eastAsia="Calibri"/>
                <w:b/>
                <w:sz w:val="24"/>
                <w:szCs w:val="24"/>
              </w:rPr>
            </w:pPr>
            <w:r w:rsidRPr="00F95D26">
              <w:rPr>
                <w:rFonts w:eastAsia="Calibri"/>
                <w:b/>
              </w:rPr>
              <w:t>2.</w:t>
            </w:r>
            <w:r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="00F95D26" w:rsidRPr="00F95D26">
              <w:rPr>
                <w:rFonts w:eastAsia="Calibri"/>
              </w:rPr>
              <w:t>Проработайте позицию защиты потерпевшей в семейно-правовом споре для суда в правовой системе религиозного типа</w:t>
            </w:r>
            <w:r w:rsidR="00F95D26">
              <w:rPr>
                <w:rFonts w:eastAsia="Calibri"/>
                <w:sz w:val="24"/>
                <w:szCs w:val="24"/>
              </w:rPr>
              <w:t>.</w:t>
            </w:r>
          </w:p>
        </w:tc>
      </w:tr>
    </w:tbl>
    <w:p w:rsidR="00661B9C" w:rsidRDefault="00661B9C">
      <w:pPr>
        <w:pStyle w:val="a3"/>
        <w:ind w:left="0"/>
        <w:rPr>
          <w:sz w:val="20"/>
        </w:rPr>
      </w:pPr>
    </w:p>
    <w:p w:rsidR="00661B9C" w:rsidRDefault="00DC25A0" w:rsidP="005F0444">
      <w:pPr>
        <w:spacing w:line="360" w:lineRule="auto"/>
        <w:ind w:left="1490"/>
        <w:rPr>
          <w:b/>
          <w:sz w:val="28"/>
        </w:rPr>
      </w:pPr>
      <w:r>
        <w:rPr>
          <w:b/>
          <w:sz w:val="28"/>
        </w:rPr>
        <w:t>Примерный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перечень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вопросов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подготовки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1"/>
          <w:sz w:val="28"/>
        </w:rPr>
        <w:t xml:space="preserve"> </w:t>
      </w:r>
      <w:r w:rsidR="00E578E5">
        <w:rPr>
          <w:b/>
          <w:spacing w:val="1"/>
          <w:sz w:val="28"/>
        </w:rPr>
        <w:t>экзамену</w:t>
      </w:r>
      <w:r>
        <w:rPr>
          <w:b/>
          <w:sz w:val="28"/>
        </w:rPr>
        <w:t>:</w:t>
      </w:r>
    </w:p>
    <w:p w:rsidR="003A273C" w:rsidRDefault="003A273C" w:rsidP="00AA5AE1">
      <w:pPr>
        <w:pStyle w:val="a4"/>
        <w:numPr>
          <w:ilvl w:val="0"/>
          <w:numId w:val="8"/>
        </w:numPr>
        <w:tabs>
          <w:tab w:val="left" w:pos="851"/>
        </w:tabs>
        <w:spacing w:line="276" w:lineRule="auto"/>
        <w:ind w:right="315" w:hanging="12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A273C">
        <w:rPr>
          <w:sz w:val="28"/>
          <w:szCs w:val="28"/>
        </w:rPr>
        <w:t>Сравнительное пра</w:t>
      </w:r>
      <w:r>
        <w:rPr>
          <w:sz w:val="28"/>
          <w:szCs w:val="28"/>
        </w:rPr>
        <w:t>воведение как наука, её предмет.</w:t>
      </w:r>
    </w:p>
    <w:p w:rsidR="003A273C" w:rsidRDefault="003A273C" w:rsidP="00AA5AE1">
      <w:pPr>
        <w:pStyle w:val="a4"/>
        <w:numPr>
          <w:ilvl w:val="0"/>
          <w:numId w:val="8"/>
        </w:numPr>
        <w:tabs>
          <w:tab w:val="left" w:pos="851"/>
        </w:tabs>
        <w:spacing w:line="276" w:lineRule="auto"/>
        <w:ind w:right="315" w:hanging="12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A273C">
        <w:rPr>
          <w:sz w:val="28"/>
          <w:szCs w:val="28"/>
        </w:rPr>
        <w:t>Сравнительное правоведение в системе юридических наук. Соотношение сравнительного правоведения с другими юридическими науками: теорией государства и права, историей государства и права, отраслевыми юридическими науками, юридическими науками, изучающими международное право</w:t>
      </w:r>
      <w:r>
        <w:rPr>
          <w:sz w:val="28"/>
          <w:szCs w:val="28"/>
        </w:rPr>
        <w:t>.</w:t>
      </w:r>
      <w:r w:rsidRPr="003A273C">
        <w:rPr>
          <w:sz w:val="28"/>
          <w:szCs w:val="28"/>
        </w:rPr>
        <w:t xml:space="preserve"> </w:t>
      </w:r>
    </w:p>
    <w:p w:rsidR="003A273C" w:rsidRDefault="003A273C" w:rsidP="00AA5AE1">
      <w:pPr>
        <w:pStyle w:val="a4"/>
        <w:numPr>
          <w:ilvl w:val="0"/>
          <w:numId w:val="8"/>
        </w:numPr>
        <w:tabs>
          <w:tab w:val="left" w:pos="851"/>
        </w:tabs>
        <w:spacing w:line="276" w:lineRule="auto"/>
        <w:ind w:right="315" w:hanging="12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A273C">
        <w:rPr>
          <w:sz w:val="28"/>
          <w:szCs w:val="28"/>
        </w:rPr>
        <w:t>Сравнительное правоведение как метод. Методология сравнительного правоведения</w:t>
      </w:r>
      <w:r>
        <w:rPr>
          <w:sz w:val="28"/>
          <w:szCs w:val="28"/>
        </w:rPr>
        <w:t>.</w:t>
      </w:r>
      <w:r w:rsidRPr="003A273C">
        <w:rPr>
          <w:sz w:val="28"/>
          <w:szCs w:val="28"/>
        </w:rPr>
        <w:t xml:space="preserve"> </w:t>
      </w:r>
    </w:p>
    <w:p w:rsidR="003A273C" w:rsidRDefault="003A273C" w:rsidP="00AA5AE1">
      <w:pPr>
        <w:pStyle w:val="a4"/>
        <w:numPr>
          <w:ilvl w:val="0"/>
          <w:numId w:val="8"/>
        </w:numPr>
        <w:tabs>
          <w:tab w:val="left" w:pos="851"/>
        </w:tabs>
        <w:spacing w:line="276" w:lineRule="auto"/>
        <w:ind w:right="315" w:hanging="12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A273C">
        <w:rPr>
          <w:sz w:val="28"/>
          <w:szCs w:val="28"/>
        </w:rPr>
        <w:t>Сравнительный метод как один из частных методов юридической науки</w:t>
      </w:r>
      <w:r>
        <w:rPr>
          <w:sz w:val="28"/>
          <w:szCs w:val="28"/>
        </w:rPr>
        <w:t>.</w:t>
      </w:r>
    </w:p>
    <w:p w:rsidR="003A273C" w:rsidRDefault="003A273C" w:rsidP="00AA5AE1">
      <w:pPr>
        <w:pStyle w:val="a4"/>
        <w:numPr>
          <w:ilvl w:val="0"/>
          <w:numId w:val="8"/>
        </w:numPr>
        <w:tabs>
          <w:tab w:val="left" w:pos="851"/>
        </w:tabs>
        <w:spacing w:line="276" w:lineRule="auto"/>
        <w:ind w:right="315" w:hanging="12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A273C">
        <w:rPr>
          <w:sz w:val="28"/>
          <w:szCs w:val="28"/>
        </w:rPr>
        <w:t xml:space="preserve">Основные этапы развития сравнительного правоведения </w:t>
      </w:r>
    </w:p>
    <w:p w:rsidR="003A273C" w:rsidRDefault="003A273C" w:rsidP="00AA5AE1">
      <w:pPr>
        <w:pStyle w:val="a4"/>
        <w:numPr>
          <w:ilvl w:val="0"/>
          <w:numId w:val="8"/>
        </w:numPr>
        <w:tabs>
          <w:tab w:val="left" w:pos="851"/>
        </w:tabs>
        <w:spacing w:line="276" w:lineRule="auto"/>
        <w:ind w:right="315" w:hanging="12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A273C">
        <w:rPr>
          <w:sz w:val="28"/>
          <w:szCs w:val="28"/>
        </w:rPr>
        <w:t>Функции сравнительного правоведения</w:t>
      </w:r>
      <w:r>
        <w:rPr>
          <w:sz w:val="28"/>
          <w:szCs w:val="28"/>
        </w:rPr>
        <w:t>.</w:t>
      </w:r>
    </w:p>
    <w:p w:rsidR="003A273C" w:rsidRDefault="003A273C" w:rsidP="00AA5AE1">
      <w:pPr>
        <w:pStyle w:val="a4"/>
        <w:numPr>
          <w:ilvl w:val="0"/>
          <w:numId w:val="8"/>
        </w:numPr>
        <w:tabs>
          <w:tab w:val="left" w:pos="851"/>
        </w:tabs>
        <w:spacing w:line="276" w:lineRule="auto"/>
        <w:ind w:right="315" w:hanging="12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A273C">
        <w:rPr>
          <w:sz w:val="28"/>
          <w:szCs w:val="28"/>
        </w:rPr>
        <w:t>Понятие типологии и классификации правовых систем современности. Критерии правовой типологии и классификации</w:t>
      </w:r>
      <w:r>
        <w:rPr>
          <w:sz w:val="28"/>
          <w:szCs w:val="28"/>
        </w:rPr>
        <w:t>.</w:t>
      </w:r>
      <w:r w:rsidRPr="003A273C">
        <w:rPr>
          <w:sz w:val="28"/>
          <w:szCs w:val="28"/>
        </w:rPr>
        <w:t xml:space="preserve"> </w:t>
      </w:r>
    </w:p>
    <w:p w:rsidR="003A273C" w:rsidRDefault="003A273C" w:rsidP="00AA5AE1">
      <w:pPr>
        <w:pStyle w:val="a4"/>
        <w:numPr>
          <w:ilvl w:val="0"/>
          <w:numId w:val="8"/>
        </w:numPr>
        <w:tabs>
          <w:tab w:val="left" w:pos="851"/>
        </w:tabs>
        <w:spacing w:line="276" w:lineRule="auto"/>
        <w:ind w:right="315" w:hanging="12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A273C">
        <w:rPr>
          <w:sz w:val="28"/>
          <w:szCs w:val="28"/>
        </w:rPr>
        <w:t>Понятие правовой системы в сравнительном правоведение. Правовая карта мира. Национальная правовая система. Семья правовых систем</w:t>
      </w:r>
      <w:r w:rsidR="00C32A82">
        <w:rPr>
          <w:sz w:val="28"/>
          <w:szCs w:val="28"/>
        </w:rPr>
        <w:t>.</w:t>
      </w:r>
      <w:r w:rsidRPr="003A273C">
        <w:rPr>
          <w:sz w:val="28"/>
          <w:szCs w:val="28"/>
        </w:rPr>
        <w:t xml:space="preserve"> </w:t>
      </w:r>
    </w:p>
    <w:p w:rsidR="003A273C" w:rsidRDefault="003A273C" w:rsidP="00AA5AE1">
      <w:pPr>
        <w:pStyle w:val="a4"/>
        <w:numPr>
          <w:ilvl w:val="0"/>
          <w:numId w:val="8"/>
        </w:numPr>
        <w:tabs>
          <w:tab w:val="left" w:pos="851"/>
        </w:tabs>
        <w:spacing w:line="276" w:lineRule="auto"/>
        <w:ind w:right="315" w:hanging="121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3A273C">
        <w:rPr>
          <w:sz w:val="28"/>
          <w:szCs w:val="28"/>
        </w:rPr>
        <w:t>Классификация правовых систем. Критерии формирования источников, структуры, основных понятий и институтов права правовых семей</w:t>
      </w:r>
      <w:r>
        <w:rPr>
          <w:sz w:val="28"/>
          <w:szCs w:val="28"/>
        </w:rPr>
        <w:t>.</w:t>
      </w:r>
    </w:p>
    <w:p w:rsidR="003A273C" w:rsidRDefault="003A273C" w:rsidP="00AA5AE1">
      <w:pPr>
        <w:pStyle w:val="a4"/>
        <w:numPr>
          <w:ilvl w:val="0"/>
          <w:numId w:val="8"/>
        </w:numPr>
        <w:tabs>
          <w:tab w:val="left" w:pos="851"/>
        </w:tabs>
        <w:spacing w:line="276" w:lineRule="auto"/>
        <w:ind w:right="315" w:hanging="12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A273C">
        <w:rPr>
          <w:sz w:val="28"/>
          <w:szCs w:val="28"/>
        </w:rPr>
        <w:t xml:space="preserve">Социально-экономические, исторические и культурные предпосылки возникновения романо-германской правовой семьи. География распространения </w:t>
      </w:r>
      <w:r w:rsidR="00DA1F22">
        <w:rPr>
          <w:sz w:val="28"/>
          <w:szCs w:val="28"/>
        </w:rPr>
        <w:t>р</w:t>
      </w:r>
      <w:r w:rsidRPr="003A273C">
        <w:rPr>
          <w:sz w:val="28"/>
          <w:szCs w:val="28"/>
        </w:rPr>
        <w:t>омано</w:t>
      </w:r>
      <w:r w:rsidR="00DA1F22">
        <w:rPr>
          <w:sz w:val="28"/>
          <w:szCs w:val="28"/>
        </w:rPr>
        <w:t>-</w:t>
      </w:r>
      <w:r w:rsidRPr="003A273C">
        <w:rPr>
          <w:sz w:val="28"/>
          <w:szCs w:val="28"/>
        </w:rPr>
        <w:t>германских правовых систем</w:t>
      </w:r>
      <w:r>
        <w:rPr>
          <w:sz w:val="28"/>
          <w:szCs w:val="28"/>
        </w:rPr>
        <w:t>.</w:t>
      </w:r>
      <w:r w:rsidRPr="003A273C">
        <w:rPr>
          <w:sz w:val="28"/>
          <w:szCs w:val="28"/>
        </w:rPr>
        <w:t xml:space="preserve"> </w:t>
      </w:r>
    </w:p>
    <w:p w:rsidR="003A273C" w:rsidRDefault="003A273C" w:rsidP="00AA5AE1">
      <w:pPr>
        <w:pStyle w:val="a4"/>
        <w:numPr>
          <w:ilvl w:val="0"/>
          <w:numId w:val="8"/>
        </w:numPr>
        <w:tabs>
          <w:tab w:val="left" w:pos="851"/>
        </w:tabs>
        <w:spacing w:line="276" w:lineRule="auto"/>
        <w:ind w:right="315" w:hanging="12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A273C">
        <w:rPr>
          <w:sz w:val="28"/>
          <w:szCs w:val="28"/>
        </w:rPr>
        <w:t>Основные источники и система права Романо-германской правовой семьи</w:t>
      </w:r>
      <w:r>
        <w:rPr>
          <w:sz w:val="28"/>
          <w:szCs w:val="28"/>
        </w:rPr>
        <w:t>.</w:t>
      </w:r>
    </w:p>
    <w:p w:rsidR="00DA1F22" w:rsidRDefault="003A273C" w:rsidP="00AA5AE1">
      <w:pPr>
        <w:pStyle w:val="a4"/>
        <w:numPr>
          <w:ilvl w:val="0"/>
          <w:numId w:val="8"/>
        </w:numPr>
        <w:tabs>
          <w:tab w:val="left" w:pos="851"/>
        </w:tabs>
        <w:spacing w:line="276" w:lineRule="auto"/>
        <w:ind w:right="315" w:hanging="12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A273C">
        <w:rPr>
          <w:sz w:val="28"/>
          <w:szCs w:val="28"/>
        </w:rPr>
        <w:t>Французская правовая группа</w:t>
      </w:r>
      <w:r w:rsidR="00DA1F22">
        <w:rPr>
          <w:sz w:val="28"/>
          <w:szCs w:val="28"/>
        </w:rPr>
        <w:t>.</w:t>
      </w:r>
    </w:p>
    <w:p w:rsidR="00DA1F22" w:rsidRDefault="00DA1F22" w:rsidP="00AA5AE1">
      <w:pPr>
        <w:pStyle w:val="a4"/>
        <w:numPr>
          <w:ilvl w:val="0"/>
          <w:numId w:val="8"/>
        </w:numPr>
        <w:tabs>
          <w:tab w:val="left" w:pos="851"/>
        </w:tabs>
        <w:spacing w:line="276" w:lineRule="auto"/>
        <w:ind w:right="315" w:hanging="12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Германская правовая группа. </w:t>
      </w:r>
    </w:p>
    <w:p w:rsidR="00DA1F22" w:rsidRDefault="00DA1F22" w:rsidP="00AA5AE1">
      <w:pPr>
        <w:pStyle w:val="a4"/>
        <w:numPr>
          <w:ilvl w:val="0"/>
          <w:numId w:val="8"/>
        </w:numPr>
        <w:tabs>
          <w:tab w:val="left" w:pos="851"/>
        </w:tabs>
        <w:spacing w:line="276" w:lineRule="auto"/>
        <w:ind w:right="315" w:hanging="12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A273C" w:rsidRPr="003A273C">
        <w:rPr>
          <w:sz w:val="28"/>
          <w:szCs w:val="28"/>
        </w:rPr>
        <w:t>Особенности правовых систем Скандинавских стран</w:t>
      </w:r>
      <w:r>
        <w:rPr>
          <w:sz w:val="28"/>
          <w:szCs w:val="28"/>
        </w:rPr>
        <w:t>.</w:t>
      </w:r>
    </w:p>
    <w:p w:rsidR="00DA1F22" w:rsidRDefault="00DA1F22" w:rsidP="00AA5AE1">
      <w:pPr>
        <w:pStyle w:val="a4"/>
        <w:numPr>
          <w:ilvl w:val="0"/>
          <w:numId w:val="8"/>
        </w:numPr>
        <w:tabs>
          <w:tab w:val="left" w:pos="851"/>
        </w:tabs>
        <w:spacing w:line="276" w:lineRule="auto"/>
        <w:ind w:right="315" w:hanging="12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A273C" w:rsidRPr="003A273C">
        <w:rPr>
          <w:sz w:val="28"/>
          <w:szCs w:val="28"/>
        </w:rPr>
        <w:t>Правовые системы стран латинской Америки</w:t>
      </w:r>
      <w:r>
        <w:rPr>
          <w:sz w:val="28"/>
          <w:szCs w:val="28"/>
        </w:rPr>
        <w:t xml:space="preserve">. </w:t>
      </w:r>
    </w:p>
    <w:p w:rsidR="00DA1F22" w:rsidRDefault="00DA1F22" w:rsidP="00AA5AE1">
      <w:pPr>
        <w:pStyle w:val="a4"/>
        <w:numPr>
          <w:ilvl w:val="0"/>
          <w:numId w:val="8"/>
        </w:numPr>
        <w:tabs>
          <w:tab w:val="left" w:pos="851"/>
        </w:tabs>
        <w:spacing w:line="276" w:lineRule="auto"/>
        <w:ind w:right="315" w:hanging="12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A273C" w:rsidRPr="003A273C">
        <w:rPr>
          <w:sz w:val="28"/>
          <w:szCs w:val="28"/>
        </w:rPr>
        <w:t xml:space="preserve"> Исторические особенности формирования английского общего права и системы его источников. География распространения английского общего права</w:t>
      </w:r>
      <w:r>
        <w:rPr>
          <w:sz w:val="28"/>
          <w:szCs w:val="28"/>
        </w:rPr>
        <w:t>.</w:t>
      </w:r>
      <w:r w:rsidR="003A273C" w:rsidRPr="003A273C">
        <w:rPr>
          <w:sz w:val="28"/>
          <w:szCs w:val="28"/>
        </w:rPr>
        <w:t xml:space="preserve"> </w:t>
      </w:r>
    </w:p>
    <w:p w:rsidR="00DA1F22" w:rsidRDefault="00DA1F22" w:rsidP="00AA5AE1">
      <w:pPr>
        <w:pStyle w:val="a4"/>
        <w:numPr>
          <w:ilvl w:val="0"/>
          <w:numId w:val="8"/>
        </w:numPr>
        <w:tabs>
          <w:tab w:val="left" w:pos="851"/>
        </w:tabs>
        <w:spacing w:line="276" w:lineRule="auto"/>
        <w:ind w:right="315" w:hanging="12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A273C" w:rsidRPr="003A273C">
        <w:rPr>
          <w:sz w:val="28"/>
          <w:szCs w:val="28"/>
        </w:rPr>
        <w:t>Английское право</w:t>
      </w:r>
      <w:r>
        <w:rPr>
          <w:sz w:val="28"/>
          <w:szCs w:val="28"/>
        </w:rPr>
        <w:t>.</w:t>
      </w:r>
    </w:p>
    <w:p w:rsidR="00DA1F22" w:rsidRDefault="00DA1F22" w:rsidP="00AA5AE1">
      <w:pPr>
        <w:pStyle w:val="a4"/>
        <w:numPr>
          <w:ilvl w:val="0"/>
          <w:numId w:val="8"/>
        </w:numPr>
        <w:tabs>
          <w:tab w:val="left" w:pos="851"/>
        </w:tabs>
        <w:spacing w:line="276" w:lineRule="auto"/>
        <w:ind w:right="315" w:hanging="12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A273C" w:rsidRPr="003A273C">
        <w:rPr>
          <w:sz w:val="28"/>
          <w:szCs w:val="28"/>
        </w:rPr>
        <w:t xml:space="preserve">Система права в странах англосаксонской правовой семьи. Значение и место </w:t>
      </w:r>
      <w:r>
        <w:rPr>
          <w:sz w:val="28"/>
          <w:szCs w:val="28"/>
        </w:rPr>
        <w:t xml:space="preserve">общего права в правовой системе. </w:t>
      </w:r>
    </w:p>
    <w:p w:rsidR="00DA1F22" w:rsidRDefault="00DA1F22" w:rsidP="00AA5AE1">
      <w:pPr>
        <w:pStyle w:val="a4"/>
        <w:numPr>
          <w:ilvl w:val="0"/>
          <w:numId w:val="8"/>
        </w:numPr>
        <w:tabs>
          <w:tab w:val="left" w:pos="851"/>
        </w:tabs>
        <w:spacing w:line="276" w:lineRule="auto"/>
        <w:ind w:right="315" w:hanging="12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Правовая система Шотландии. </w:t>
      </w:r>
    </w:p>
    <w:p w:rsidR="00DA1F22" w:rsidRDefault="00DA1F22" w:rsidP="00AA5AE1">
      <w:pPr>
        <w:pStyle w:val="a4"/>
        <w:numPr>
          <w:ilvl w:val="0"/>
          <w:numId w:val="8"/>
        </w:numPr>
        <w:tabs>
          <w:tab w:val="left" w:pos="851"/>
        </w:tabs>
        <w:spacing w:line="276" w:lineRule="auto"/>
        <w:ind w:right="315" w:hanging="12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A273C" w:rsidRPr="003A273C">
        <w:rPr>
          <w:sz w:val="28"/>
          <w:szCs w:val="28"/>
        </w:rPr>
        <w:t>Правовая система США</w:t>
      </w:r>
      <w:r>
        <w:rPr>
          <w:sz w:val="28"/>
          <w:szCs w:val="28"/>
        </w:rPr>
        <w:t>.</w:t>
      </w:r>
    </w:p>
    <w:p w:rsidR="00DA1F22" w:rsidRDefault="00DA1F22" w:rsidP="00AA5AE1">
      <w:pPr>
        <w:pStyle w:val="a4"/>
        <w:numPr>
          <w:ilvl w:val="0"/>
          <w:numId w:val="8"/>
        </w:numPr>
        <w:tabs>
          <w:tab w:val="left" w:pos="851"/>
        </w:tabs>
        <w:spacing w:line="276" w:lineRule="auto"/>
        <w:ind w:right="315" w:hanging="12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A273C" w:rsidRPr="003A273C">
        <w:rPr>
          <w:sz w:val="28"/>
          <w:szCs w:val="28"/>
        </w:rPr>
        <w:t>Становление мусульманского права</w:t>
      </w:r>
      <w:r>
        <w:rPr>
          <w:sz w:val="28"/>
          <w:szCs w:val="28"/>
        </w:rPr>
        <w:t>.</w:t>
      </w:r>
    </w:p>
    <w:p w:rsidR="00DA1F22" w:rsidRDefault="00DA1F22" w:rsidP="00AA5AE1">
      <w:pPr>
        <w:pStyle w:val="a4"/>
        <w:numPr>
          <w:ilvl w:val="0"/>
          <w:numId w:val="8"/>
        </w:numPr>
        <w:tabs>
          <w:tab w:val="left" w:pos="851"/>
        </w:tabs>
        <w:spacing w:line="276" w:lineRule="auto"/>
        <w:ind w:right="315" w:hanging="12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A273C" w:rsidRPr="003A273C">
        <w:rPr>
          <w:sz w:val="28"/>
          <w:szCs w:val="28"/>
        </w:rPr>
        <w:t>Источники мусульманского права</w:t>
      </w:r>
      <w:r>
        <w:rPr>
          <w:sz w:val="28"/>
          <w:szCs w:val="28"/>
        </w:rPr>
        <w:t>.</w:t>
      </w:r>
    </w:p>
    <w:p w:rsidR="00DA1F22" w:rsidRDefault="00DA1F22" w:rsidP="00AA5AE1">
      <w:pPr>
        <w:pStyle w:val="a4"/>
        <w:numPr>
          <w:ilvl w:val="0"/>
          <w:numId w:val="8"/>
        </w:numPr>
        <w:tabs>
          <w:tab w:val="left" w:pos="851"/>
        </w:tabs>
        <w:spacing w:line="276" w:lineRule="auto"/>
        <w:ind w:right="315" w:hanging="12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A273C" w:rsidRPr="003A273C">
        <w:rPr>
          <w:sz w:val="28"/>
          <w:szCs w:val="28"/>
        </w:rPr>
        <w:t>Особенности структуры мусульманского права</w:t>
      </w:r>
      <w:r>
        <w:rPr>
          <w:sz w:val="28"/>
          <w:szCs w:val="28"/>
        </w:rPr>
        <w:t>.</w:t>
      </w:r>
    </w:p>
    <w:p w:rsidR="00DA1F22" w:rsidRDefault="00DA1F22" w:rsidP="00AA5AE1">
      <w:pPr>
        <w:pStyle w:val="a4"/>
        <w:numPr>
          <w:ilvl w:val="0"/>
          <w:numId w:val="8"/>
        </w:numPr>
        <w:tabs>
          <w:tab w:val="left" w:pos="851"/>
        </w:tabs>
        <w:spacing w:line="276" w:lineRule="auto"/>
        <w:ind w:right="315" w:hanging="12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A273C" w:rsidRPr="003A273C">
        <w:rPr>
          <w:sz w:val="28"/>
          <w:szCs w:val="28"/>
        </w:rPr>
        <w:t>Социально-экономические, исторические и рел</w:t>
      </w:r>
      <w:r>
        <w:rPr>
          <w:sz w:val="28"/>
          <w:szCs w:val="28"/>
        </w:rPr>
        <w:t>игиозные корни индусского права.</w:t>
      </w:r>
    </w:p>
    <w:p w:rsidR="00DA1F22" w:rsidRDefault="00DA1F22" w:rsidP="00AA5AE1">
      <w:pPr>
        <w:pStyle w:val="a4"/>
        <w:numPr>
          <w:ilvl w:val="0"/>
          <w:numId w:val="8"/>
        </w:numPr>
        <w:tabs>
          <w:tab w:val="left" w:pos="851"/>
        </w:tabs>
        <w:spacing w:line="276" w:lineRule="auto"/>
        <w:ind w:right="315" w:hanging="12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A273C" w:rsidRPr="003A273C">
        <w:rPr>
          <w:sz w:val="28"/>
          <w:szCs w:val="28"/>
        </w:rPr>
        <w:t>Источники индусского права. Влияние английского общего права на индусского права. Механизмы действия индусского права</w:t>
      </w:r>
      <w:r>
        <w:rPr>
          <w:sz w:val="28"/>
          <w:szCs w:val="28"/>
        </w:rPr>
        <w:t>.</w:t>
      </w:r>
    </w:p>
    <w:p w:rsidR="00DA1F22" w:rsidRDefault="00DA1F22" w:rsidP="00AA5AE1">
      <w:pPr>
        <w:pStyle w:val="a4"/>
        <w:numPr>
          <w:ilvl w:val="0"/>
          <w:numId w:val="8"/>
        </w:numPr>
        <w:tabs>
          <w:tab w:val="left" w:pos="851"/>
        </w:tabs>
        <w:spacing w:line="276" w:lineRule="auto"/>
        <w:ind w:right="315" w:hanging="12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A273C" w:rsidRPr="003A273C">
        <w:rPr>
          <w:sz w:val="28"/>
          <w:szCs w:val="28"/>
        </w:rPr>
        <w:t>Общая характеристика дальневосточного права. Особенности дальневосточного понимания права. Конфуцианск</w:t>
      </w:r>
      <w:r>
        <w:rPr>
          <w:sz w:val="28"/>
          <w:szCs w:val="28"/>
        </w:rPr>
        <w:t xml:space="preserve">ое и </w:t>
      </w:r>
      <w:proofErr w:type="spellStart"/>
      <w:r>
        <w:rPr>
          <w:sz w:val="28"/>
          <w:szCs w:val="28"/>
        </w:rPr>
        <w:t>легистское</w:t>
      </w:r>
      <w:proofErr w:type="spellEnd"/>
      <w:r>
        <w:rPr>
          <w:sz w:val="28"/>
          <w:szCs w:val="28"/>
        </w:rPr>
        <w:t xml:space="preserve"> понимание права. </w:t>
      </w:r>
    </w:p>
    <w:p w:rsidR="00DA1F22" w:rsidRDefault="00DA1F22" w:rsidP="00AA5AE1">
      <w:pPr>
        <w:pStyle w:val="a4"/>
        <w:numPr>
          <w:ilvl w:val="0"/>
          <w:numId w:val="8"/>
        </w:numPr>
        <w:tabs>
          <w:tab w:val="left" w:pos="851"/>
        </w:tabs>
        <w:spacing w:line="276" w:lineRule="auto"/>
        <w:ind w:right="315" w:hanging="12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A273C" w:rsidRPr="003A273C">
        <w:rPr>
          <w:sz w:val="28"/>
          <w:szCs w:val="28"/>
        </w:rPr>
        <w:t>Правовая система КНР</w:t>
      </w:r>
      <w:r>
        <w:rPr>
          <w:sz w:val="28"/>
          <w:szCs w:val="28"/>
        </w:rPr>
        <w:t>.</w:t>
      </w:r>
    </w:p>
    <w:p w:rsidR="00DA1F22" w:rsidRDefault="00DA1F22" w:rsidP="00AA5AE1">
      <w:pPr>
        <w:pStyle w:val="a4"/>
        <w:numPr>
          <w:ilvl w:val="0"/>
          <w:numId w:val="8"/>
        </w:numPr>
        <w:tabs>
          <w:tab w:val="left" w:pos="851"/>
        </w:tabs>
        <w:spacing w:line="276" w:lineRule="auto"/>
        <w:ind w:right="315" w:hanging="12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A273C" w:rsidRPr="003A273C">
        <w:rPr>
          <w:sz w:val="28"/>
          <w:szCs w:val="28"/>
        </w:rPr>
        <w:t>Правовая система Японии</w:t>
      </w:r>
      <w:r>
        <w:rPr>
          <w:sz w:val="28"/>
          <w:szCs w:val="28"/>
        </w:rPr>
        <w:t xml:space="preserve">. </w:t>
      </w:r>
    </w:p>
    <w:p w:rsidR="00DA1F22" w:rsidRDefault="00DA1F22" w:rsidP="00AA5AE1">
      <w:pPr>
        <w:pStyle w:val="a4"/>
        <w:numPr>
          <w:ilvl w:val="0"/>
          <w:numId w:val="8"/>
        </w:numPr>
        <w:tabs>
          <w:tab w:val="left" w:pos="851"/>
        </w:tabs>
        <w:spacing w:line="276" w:lineRule="auto"/>
        <w:ind w:right="315" w:hanging="12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A273C" w:rsidRPr="003A273C">
        <w:rPr>
          <w:sz w:val="28"/>
          <w:szCs w:val="28"/>
        </w:rPr>
        <w:t>История и география распространения обычного права. Особенн</w:t>
      </w:r>
      <w:r>
        <w:rPr>
          <w:sz w:val="28"/>
          <w:szCs w:val="28"/>
        </w:rPr>
        <w:t xml:space="preserve">ости африканской правовой семьи. </w:t>
      </w:r>
    </w:p>
    <w:p w:rsidR="00DA1F22" w:rsidRDefault="00DA1F22" w:rsidP="00AA5AE1">
      <w:pPr>
        <w:pStyle w:val="a4"/>
        <w:numPr>
          <w:ilvl w:val="0"/>
          <w:numId w:val="8"/>
        </w:numPr>
        <w:tabs>
          <w:tab w:val="left" w:pos="851"/>
        </w:tabs>
        <w:spacing w:line="276" w:lineRule="auto"/>
        <w:ind w:right="315" w:hanging="12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A273C" w:rsidRPr="003A273C">
        <w:rPr>
          <w:sz w:val="28"/>
          <w:szCs w:val="28"/>
        </w:rPr>
        <w:t>Понятие смешанных правовых систем. Особенности исторического взаимодействия и сочетания элементов романо-германской и англосаксонской правовых семей</w:t>
      </w:r>
      <w:r>
        <w:rPr>
          <w:sz w:val="28"/>
          <w:szCs w:val="28"/>
        </w:rPr>
        <w:t>.</w:t>
      </w:r>
    </w:p>
    <w:p w:rsidR="00DA1F22" w:rsidRDefault="00DA1F22" w:rsidP="00AA5AE1">
      <w:pPr>
        <w:pStyle w:val="a4"/>
        <w:numPr>
          <w:ilvl w:val="0"/>
          <w:numId w:val="8"/>
        </w:numPr>
        <w:tabs>
          <w:tab w:val="left" w:pos="851"/>
        </w:tabs>
        <w:spacing w:line="276" w:lineRule="auto"/>
        <w:ind w:right="315" w:hanging="12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A273C" w:rsidRPr="003A273C">
        <w:rPr>
          <w:sz w:val="28"/>
          <w:szCs w:val="28"/>
        </w:rPr>
        <w:t>Правовая система Израиля</w:t>
      </w:r>
      <w:r>
        <w:rPr>
          <w:sz w:val="28"/>
          <w:szCs w:val="28"/>
        </w:rPr>
        <w:t>.</w:t>
      </w:r>
    </w:p>
    <w:p w:rsidR="00DA1F22" w:rsidRDefault="00DA1F22" w:rsidP="00AA5AE1">
      <w:pPr>
        <w:pStyle w:val="a4"/>
        <w:numPr>
          <w:ilvl w:val="0"/>
          <w:numId w:val="8"/>
        </w:numPr>
        <w:tabs>
          <w:tab w:val="left" w:pos="851"/>
        </w:tabs>
        <w:spacing w:line="276" w:lineRule="auto"/>
        <w:ind w:right="315" w:hanging="12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A273C" w:rsidRPr="003A273C">
        <w:rPr>
          <w:sz w:val="28"/>
          <w:szCs w:val="28"/>
        </w:rPr>
        <w:t>Правовая система ЮАР. Правовые системы канадской провинции Квебек и американского штата Луизианы</w:t>
      </w:r>
      <w:r>
        <w:rPr>
          <w:sz w:val="28"/>
          <w:szCs w:val="28"/>
        </w:rPr>
        <w:t xml:space="preserve">. </w:t>
      </w:r>
    </w:p>
    <w:p w:rsidR="00DA1F22" w:rsidRDefault="003A273C" w:rsidP="00AA5AE1">
      <w:pPr>
        <w:pStyle w:val="a4"/>
        <w:numPr>
          <w:ilvl w:val="0"/>
          <w:numId w:val="8"/>
        </w:numPr>
        <w:tabs>
          <w:tab w:val="left" w:pos="851"/>
        </w:tabs>
        <w:spacing w:line="276" w:lineRule="auto"/>
        <w:ind w:right="315" w:hanging="1210"/>
        <w:jc w:val="both"/>
        <w:rPr>
          <w:sz w:val="28"/>
          <w:szCs w:val="28"/>
        </w:rPr>
      </w:pPr>
      <w:r w:rsidRPr="003A273C">
        <w:rPr>
          <w:sz w:val="28"/>
          <w:szCs w:val="28"/>
        </w:rPr>
        <w:t xml:space="preserve"> Становление и историческое развитие права восточных славян. Основные этапы развития русского права</w:t>
      </w:r>
      <w:r w:rsidR="00DA1F22">
        <w:rPr>
          <w:sz w:val="28"/>
          <w:szCs w:val="28"/>
        </w:rPr>
        <w:t xml:space="preserve">. </w:t>
      </w:r>
    </w:p>
    <w:p w:rsidR="00DA1F22" w:rsidRDefault="00DA1F22" w:rsidP="00AA5AE1">
      <w:pPr>
        <w:pStyle w:val="a4"/>
        <w:numPr>
          <w:ilvl w:val="0"/>
          <w:numId w:val="8"/>
        </w:numPr>
        <w:tabs>
          <w:tab w:val="left" w:pos="851"/>
        </w:tabs>
        <w:spacing w:line="276" w:lineRule="auto"/>
        <w:ind w:right="315" w:hanging="12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A273C" w:rsidRPr="003A273C">
        <w:rPr>
          <w:sz w:val="28"/>
          <w:szCs w:val="28"/>
        </w:rPr>
        <w:t>Особенности правовой системы Московского государства</w:t>
      </w:r>
      <w:r>
        <w:rPr>
          <w:sz w:val="28"/>
          <w:szCs w:val="28"/>
        </w:rPr>
        <w:t>.</w:t>
      </w:r>
    </w:p>
    <w:p w:rsidR="00DA1F22" w:rsidRDefault="00DA1F22" w:rsidP="00AA5AE1">
      <w:pPr>
        <w:pStyle w:val="a4"/>
        <w:numPr>
          <w:ilvl w:val="0"/>
          <w:numId w:val="8"/>
        </w:numPr>
        <w:tabs>
          <w:tab w:val="left" w:pos="851"/>
        </w:tabs>
        <w:spacing w:line="276" w:lineRule="auto"/>
        <w:ind w:right="315" w:hanging="12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A273C" w:rsidRPr="003A273C">
        <w:rPr>
          <w:sz w:val="28"/>
          <w:szCs w:val="28"/>
        </w:rPr>
        <w:t>Право императорской России</w:t>
      </w:r>
      <w:r>
        <w:rPr>
          <w:sz w:val="28"/>
          <w:szCs w:val="28"/>
        </w:rPr>
        <w:t xml:space="preserve">. </w:t>
      </w:r>
    </w:p>
    <w:p w:rsidR="00DA1F22" w:rsidRDefault="00DA1F22" w:rsidP="00AA5AE1">
      <w:pPr>
        <w:pStyle w:val="a4"/>
        <w:numPr>
          <w:ilvl w:val="0"/>
          <w:numId w:val="8"/>
        </w:numPr>
        <w:tabs>
          <w:tab w:val="left" w:pos="851"/>
        </w:tabs>
        <w:spacing w:line="276" w:lineRule="auto"/>
        <w:ind w:right="315" w:hanging="12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A273C" w:rsidRPr="003A273C">
        <w:rPr>
          <w:sz w:val="28"/>
          <w:szCs w:val="28"/>
        </w:rPr>
        <w:t xml:space="preserve">Особенности </w:t>
      </w:r>
      <w:r>
        <w:rPr>
          <w:sz w:val="28"/>
          <w:szCs w:val="28"/>
        </w:rPr>
        <w:t>российской</w:t>
      </w:r>
      <w:r w:rsidR="003A273C" w:rsidRPr="003A273C">
        <w:rPr>
          <w:sz w:val="28"/>
          <w:szCs w:val="28"/>
        </w:rPr>
        <w:t xml:space="preserve"> правовой культуры. Особенности р</w:t>
      </w:r>
      <w:r>
        <w:rPr>
          <w:sz w:val="28"/>
          <w:szCs w:val="28"/>
        </w:rPr>
        <w:t>оссийск</w:t>
      </w:r>
      <w:r w:rsidR="003A273C" w:rsidRPr="003A273C">
        <w:rPr>
          <w:sz w:val="28"/>
          <w:szCs w:val="28"/>
        </w:rPr>
        <w:t xml:space="preserve">ого </w:t>
      </w:r>
      <w:r w:rsidR="003A273C" w:rsidRPr="003A273C">
        <w:rPr>
          <w:sz w:val="28"/>
          <w:szCs w:val="28"/>
        </w:rPr>
        <w:lastRenderedPageBreak/>
        <w:t>правосознания</w:t>
      </w:r>
      <w:r>
        <w:rPr>
          <w:sz w:val="28"/>
          <w:szCs w:val="28"/>
        </w:rPr>
        <w:t xml:space="preserve">. </w:t>
      </w:r>
    </w:p>
    <w:p w:rsidR="00DA1F22" w:rsidRDefault="00DA1F22" w:rsidP="00AA5AE1">
      <w:pPr>
        <w:pStyle w:val="a4"/>
        <w:numPr>
          <w:ilvl w:val="0"/>
          <w:numId w:val="8"/>
        </w:numPr>
        <w:tabs>
          <w:tab w:val="left" w:pos="851"/>
        </w:tabs>
        <w:spacing w:line="276" w:lineRule="auto"/>
        <w:ind w:right="315" w:hanging="12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A273C" w:rsidRPr="003A273C">
        <w:rPr>
          <w:sz w:val="28"/>
          <w:szCs w:val="28"/>
        </w:rPr>
        <w:t>Правовая система СССР и РСФСР</w:t>
      </w:r>
      <w:r>
        <w:rPr>
          <w:sz w:val="28"/>
          <w:szCs w:val="28"/>
        </w:rPr>
        <w:t>.</w:t>
      </w:r>
    </w:p>
    <w:p w:rsidR="00E052CB" w:rsidRDefault="00DA1F22" w:rsidP="00AA5AE1">
      <w:pPr>
        <w:pStyle w:val="a4"/>
        <w:numPr>
          <w:ilvl w:val="0"/>
          <w:numId w:val="8"/>
        </w:numPr>
        <w:tabs>
          <w:tab w:val="left" w:pos="851"/>
        </w:tabs>
        <w:spacing w:line="276" w:lineRule="auto"/>
        <w:ind w:right="315" w:hanging="12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A273C" w:rsidRPr="003A273C">
        <w:rPr>
          <w:sz w:val="28"/>
          <w:szCs w:val="28"/>
        </w:rPr>
        <w:t>Становление современного российского права. Источники современного российского права. Структура современного российского права. Соотношение российской правовой системы с романо-германской правовой семьёй</w:t>
      </w:r>
      <w:r>
        <w:rPr>
          <w:sz w:val="28"/>
          <w:szCs w:val="28"/>
        </w:rPr>
        <w:t>.</w:t>
      </w:r>
    </w:p>
    <w:p w:rsidR="007B24A3" w:rsidRDefault="007B24A3" w:rsidP="007B24A3">
      <w:pPr>
        <w:tabs>
          <w:tab w:val="left" w:pos="1402"/>
        </w:tabs>
        <w:spacing w:line="362" w:lineRule="auto"/>
        <w:ind w:right="589"/>
        <w:jc w:val="both"/>
        <w:rPr>
          <w:sz w:val="28"/>
          <w:szCs w:val="28"/>
        </w:rPr>
      </w:pPr>
    </w:p>
    <w:p w:rsidR="007B24A3" w:rsidRPr="00053917" w:rsidRDefault="00AA5AE1" w:rsidP="007B24A3">
      <w:pPr>
        <w:tabs>
          <w:tab w:val="left" w:pos="1402"/>
        </w:tabs>
        <w:spacing w:line="362" w:lineRule="auto"/>
        <w:ind w:right="58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</w:t>
      </w:r>
      <w:r w:rsidR="00053917" w:rsidRPr="00053917">
        <w:rPr>
          <w:b/>
          <w:sz w:val="28"/>
          <w:szCs w:val="28"/>
        </w:rPr>
        <w:t>Пример экзаменационного билета</w:t>
      </w:r>
    </w:p>
    <w:p w:rsidR="009F2B07" w:rsidRDefault="009F2B07" w:rsidP="007B24A3">
      <w:pPr>
        <w:jc w:val="center"/>
        <w:rPr>
          <w:b/>
          <w:sz w:val="24"/>
          <w:szCs w:val="24"/>
          <w:lang w:eastAsia="ru-RU"/>
        </w:rPr>
      </w:pPr>
    </w:p>
    <w:p w:rsidR="007B24A3" w:rsidRPr="000A2BBB" w:rsidRDefault="007B24A3" w:rsidP="007B24A3">
      <w:pPr>
        <w:jc w:val="center"/>
        <w:rPr>
          <w:b/>
          <w:sz w:val="24"/>
          <w:szCs w:val="24"/>
          <w:lang w:eastAsia="ru-RU"/>
        </w:rPr>
      </w:pPr>
      <w:r w:rsidRPr="000A2BBB">
        <w:rPr>
          <w:b/>
          <w:sz w:val="24"/>
          <w:szCs w:val="24"/>
          <w:lang w:eastAsia="ru-RU"/>
        </w:rPr>
        <w:t>Федеральное государственное образовательное бюджетное учреждение</w:t>
      </w:r>
    </w:p>
    <w:p w:rsidR="007B24A3" w:rsidRPr="000A2BBB" w:rsidRDefault="007B24A3" w:rsidP="007B24A3">
      <w:pPr>
        <w:spacing w:after="240"/>
        <w:jc w:val="center"/>
        <w:rPr>
          <w:b/>
          <w:sz w:val="24"/>
          <w:szCs w:val="24"/>
          <w:lang w:eastAsia="ru-RU"/>
        </w:rPr>
      </w:pPr>
      <w:r w:rsidRPr="000A2BBB">
        <w:rPr>
          <w:b/>
          <w:sz w:val="24"/>
          <w:szCs w:val="24"/>
          <w:lang w:eastAsia="ru-RU"/>
        </w:rPr>
        <w:t>высшего образования</w:t>
      </w:r>
    </w:p>
    <w:p w:rsidR="007B24A3" w:rsidRPr="000A2BBB" w:rsidRDefault="007B24A3" w:rsidP="007B24A3">
      <w:pPr>
        <w:jc w:val="center"/>
        <w:rPr>
          <w:b/>
          <w:sz w:val="24"/>
          <w:szCs w:val="24"/>
          <w:lang w:eastAsia="ru-RU"/>
        </w:rPr>
      </w:pPr>
      <w:r w:rsidRPr="000A2BBB">
        <w:rPr>
          <w:b/>
          <w:sz w:val="24"/>
          <w:szCs w:val="24"/>
          <w:lang w:eastAsia="ru-RU"/>
        </w:rPr>
        <w:t xml:space="preserve">«ФИНАНСОВЫЙ УНИВЕРСИТЕТ ПРИ ПРАВИТЕЛЬСТВЕ </w:t>
      </w:r>
    </w:p>
    <w:p w:rsidR="007B24A3" w:rsidRPr="000A2BBB" w:rsidRDefault="007B24A3" w:rsidP="007B24A3">
      <w:pPr>
        <w:jc w:val="center"/>
        <w:rPr>
          <w:b/>
          <w:sz w:val="24"/>
          <w:szCs w:val="24"/>
          <w:lang w:eastAsia="ru-RU"/>
        </w:rPr>
      </w:pPr>
      <w:r w:rsidRPr="000A2BBB">
        <w:rPr>
          <w:b/>
          <w:sz w:val="24"/>
          <w:szCs w:val="24"/>
          <w:lang w:eastAsia="ru-RU"/>
        </w:rPr>
        <w:t>РОССИЙСКОЙ ФЕДЕРАЦИИ»</w:t>
      </w:r>
    </w:p>
    <w:p w:rsidR="007B24A3" w:rsidRPr="000A2BBB" w:rsidRDefault="007B24A3" w:rsidP="007B24A3">
      <w:pPr>
        <w:spacing w:after="240"/>
        <w:jc w:val="center"/>
        <w:rPr>
          <w:b/>
          <w:sz w:val="24"/>
          <w:szCs w:val="24"/>
          <w:lang w:eastAsia="ru-RU"/>
        </w:rPr>
      </w:pPr>
      <w:r w:rsidRPr="000A2BBB">
        <w:rPr>
          <w:b/>
          <w:sz w:val="24"/>
          <w:szCs w:val="24"/>
          <w:lang w:eastAsia="ru-RU"/>
        </w:rPr>
        <w:t>(Финансовый университет)</w:t>
      </w:r>
    </w:p>
    <w:p w:rsidR="007B24A3" w:rsidRPr="007E625D" w:rsidRDefault="007B24A3" w:rsidP="007B24A3">
      <w:pPr>
        <w:keepNext/>
        <w:keepLines/>
        <w:spacing w:before="100" w:beforeAutospacing="1" w:line="276" w:lineRule="auto"/>
        <w:ind w:right="7"/>
        <w:jc w:val="center"/>
        <w:outlineLvl w:val="1"/>
        <w:rPr>
          <w:b/>
          <w:color w:val="000000"/>
          <w:sz w:val="28"/>
          <w:szCs w:val="28"/>
          <w:lang w:eastAsia="ru-RU"/>
        </w:rPr>
      </w:pPr>
      <w:r w:rsidRPr="007E625D">
        <w:rPr>
          <w:b/>
          <w:color w:val="000000"/>
          <w:sz w:val="28"/>
          <w:szCs w:val="28"/>
          <w:lang w:eastAsia="ru-RU"/>
        </w:rPr>
        <w:t>ЭКЗАМЕНАЦИОННЫЙ БИЛЕТ</w:t>
      </w:r>
      <w:r w:rsidR="00DD0C4E">
        <w:rPr>
          <w:b/>
          <w:color w:val="000000"/>
          <w:sz w:val="28"/>
          <w:szCs w:val="28"/>
          <w:lang w:eastAsia="ru-RU"/>
        </w:rPr>
        <w:t xml:space="preserve"> № ___</w:t>
      </w:r>
    </w:p>
    <w:p w:rsidR="007B24A3" w:rsidRPr="007E625D" w:rsidRDefault="007B24A3" w:rsidP="006213E0">
      <w:pPr>
        <w:pStyle w:val="a4"/>
        <w:numPr>
          <w:ilvl w:val="0"/>
          <w:numId w:val="12"/>
        </w:numPr>
        <w:spacing w:before="240" w:line="360" w:lineRule="auto"/>
        <w:ind w:right="840" w:hanging="11"/>
        <w:jc w:val="both"/>
        <w:rPr>
          <w:sz w:val="24"/>
          <w:szCs w:val="24"/>
        </w:rPr>
      </w:pPr>
      <w:r w:rsidRPr="007E625D">
        <w:rPr>
          <w:b/>
          <w:sz w:val="24"/>
          <w:szCs w:val="24"/>
        </w:rPr>
        <w:t>вопрос (15 баллов)</w:t>
      </w:r>
    </w:p>
    <w:p w:rsidR="007B24A3" w:rsidRDefault="007B24A3" w:rsidP="006213E0">
      <w:pPr>
        <w:pStyle w:val="a4"/>
        <w:numPr>
          <w:ilvl w:val="0"/>
          <w:numId w:val="11"/>
        </w:numPr>
        <w:tabs>
          <w:tab w:val="left" w:pos="1402"/>
        </w:tabs>
        <w:spacing w:line="360" w:lineRule="auto"/>
        <w:ind w:right="31"/>
        <w:jc w:val="both"/>
        <w:rPr>
          <w:sz w:val="28"/>
          <w:szCs w:val="28"/>
        </w:rPr>
      </w:pPr>
      <w:r w:rsidRPr="007E625D">
        <w:rPr>
          <w:sz w:val="28"/>
          <w:szCs w:val="28"/>
        </w:rPr>
        <w:t xml:space="preserve">Понятие правовой системы в сравнительном правоведение. Правовая карта мира. Национальная правовая система. Семья правовых систем. </w:t>
      </w:r>
    </w:p>
    <w:p w:rsidR="009F2B07" w:rsidRPr="007E625D" w:rsidRDefault="009F2B07" w:rsidP="009F2B07">
      <w:pPr>
        <w:pStyle w:val="a4"/>
        <w:tabs>
          <w:tab w:val="left" w:pos="1402"/>
        </w:tabs>
        <w:spacing w:line="360" w:lineRule="auto"/>
        <w:ind w:left="1070" w:right="31"/>
        <w:jc w:val="both"/>
        <w:rPr>
          <w:sz w:val="28"/>
          <w:szCs w:val="28"/>
        </w:rPr>
      </w:pPr>
    </w:p>
    <w:p w:rsidR="007B24A3" w:rsidRPr="007E625D" w:rsidRDefault="007B24A3" w:rsidP="006213E0">
      <w:pPr>
        <w:pStyle w:val="a4"/>
        <w:numPr>
          <w:ilvl w:val="0"/>
          <w:numId w:val="12"/>
        </w:numPr>
        <w:spacing w:before="240" w:line="360" w:lineRule="auto"/>
        <w:ind w:right="31" w:hanging="11"/>
        <w:jc w:val="both"/>
        <w:rPr>
          <w:sz w:val="24"/>
          <w:szCs w:val="24"/>
        </w:rPr>
      </w:pPr>
      <w:r w:rsidRPr="007E625D">
        <w:rPr>
          <w:b/>
          <w:sz w:val="24"/>
          <w:szCs w:val="24"/>
        </w:rPr>
        <w:t>вопрос (15 баллов)</w:t>
      </w:r>
    </w:p>
    <w:p w:rsidR="007B24A3" w:rsidRPr="007E625D" w:rsidRDefault="007B24A3" w:rsidP="006213E0">
      <w:pPr>
        <w:pStyle w:val="a4"/>
        <w:numPr>
          <w:ilvl w:val="0"/>
          <w:numId w:val="11"/>
        </w:numPr>
        <w:tabs>
          <w:tab w:val="left" w:pos="1402"/>
        </w:tabs>
        <w:spacing w:line="360" w:lineRule="auto"/>
        <w:ind w:right="31"/>
        <w:rPr>
          <w:sz w:val="28"/>
          <w:szCs w:val="28"/>
        </w:rPr>
      </w:pPr>
      <w:r w:rsidRPr="007E625D">
        <w:rPr>
          <w:sz w:val="28"/>
          <w:szCs w:val="28"/>
        </w:rPr>
        <w:t>Право императорской России.</w:t>
      </w:r>
    </w:p>
    <w:p w:rsidR="007B24A3" w:rsidRPr="007E625D" w:rsidRDefault="007B24A3" w:rsidP="006213E0">
      <w:pPr>
        <w:pStyle w:val="a4"/>
        <w:tabs>
          <w:tab w:val="left" w:pos="1402"/>
        </w:tabs>
        <w:spacing w:line="360" w:lineRule="auto"/>
        <w:ind w:left="720" w:right="31"/>
        <w:rPr>
          <w:sz w:val="28"/>
          <w:szCs w:val="28"/>
        </w:rPr>
      </w:pPr>
      <w:r w:rsidRPr="007E625D">
        <w:rPr>
          <w:sz w:val="28"/>
          <w:szCs w:val="28"/>
        </w:rPr>
        <w:t xml:space="preserve"> </w:t>
      </w:r>
    </w:p>
    <w:p w:rsidR="007B24A3" w:rsidRPr="007E625D" w:rsidRDefault="007B24A3" w:rsidP="006213E0">
      <w:pPr>
        <w:pStyle w:val="a4"/>
        <w:tabs>
          <w:tab w:val="left" w:pos="720"/>
        </w:tabs>
        <w:spacing w:line="360" w:lineRule="auto"/>
        <w:ind w:left="720" w:right="31"/>
        <w:rPr>
          <w:sz w:val="28"/>
          <w:szCs w:val="28"/>
        </w:rPr>
      </w:pPr>
      <w:r w:rsidRPr="007E625D">
        <w:rPr>
          <w:b/>
          <w:sz w:val="24"/>
          <w:szCs w:val="24"/>
        </w:rPr>
        <w:t>3         вопрос (30 баллов)</w:t>
      </w:r>
    </w:p>
    <w:p w:rsidR="007B24A3" w:rsidRPr="007E625D" w:rsidRDefault="007B24A3" w:rsidP="006213E0">
      <w:pPr>
        <w:pStyle w:val="a4"/>
        <w:widowControl/>
        <w:autoSpaceDE/>
        <w:autoSpaceDN/>
        <w:spacing w:before="240" w:after="160" w:line="360" w:lineRule="auto"/>
        <w:ind w:left="720" w:right="31"/>
        <w:contextualSpacing/>
        <w:jc w:val="both"/>
        <w:rPr>
          <w:bCs/>
          <w:sz w:val="28"/>
          <w:szCs w:val="28"/>
        </w:rPr>
      </w:pPr>
      <w:r w:rsidRPr="007E625D">
        <w:rPr>
          <w:bCs/>
          <w:sz w:val="28"/>
          <w:szCs w:val="28"/>
        </w:rPr>
        <w:t xml:space="preserve">Глава одной из республик РФ своим Указом определил брачный возраст в 15 лет для лиц мужского пола и 13 лет – для лиц женского пола. </w:t>
      </w:r>
    </w:p>
    <w:p w:rsidR="007B24A3" w:rsidRPr="007E625D" w:rsidRDefault="007B24A3" w:rsidP="006213E0">
      <w:pPr>
        <w:pStyle w:val="a4"/>
        <w:numPr>
          <w:ilvl w:val="0"/>
          <w:numId w:val="13"/>
        </w:numPr>
        <w:spacing w:before="240" w:line="360" w:lineRule="auto"/>
        <w:ind w:right="31"/>
        <w:jc w:val="both"/>
        <w:rPr>
          <w:bCs/>
          <w:sz w:val="28"/>
          <w:szCs w:val="28"/>
        </w:rPr>
      </w:pPr>
      <w:r w:rsidRPr="007E625D">
        <w:rPr>
          <w:bCs/>
          <w:i/>
          <w:sz w:val="28"/>
          <w:szCs w:val="28"/>
        </w:rPr>
        <w:t>Правомерны ли положения Указа? Ответ обоснуйте</w:t>
      </w:r>
      <w:r w:rsidRPr="007E625D">
        <w:rPr>
          <w:bCs/>
          <w:sz w:val="28"/>
          <w:szCs w:val="28"/>
        </w:rPr>
        <w:t>.</w:t>
      </w:r>
    </w:p>
    <w:p w:rsidR="007B24A3" w:rsidRPr="007E625D" w:rsidRDefault="007B24A3" w:rsidP="006213E0">
      <w:pPr>
        <w:pStyle w:val="a4"/>
        <w:numPr>
          <w:ilvl w:val="0"/>
          <w:numId w:val="13"/>
        </w:numPr>
        <w:spacing w:before="240" w:line="360" w:lineRule="auto"/>
        <w:ind w:right="31"/>
        <w:jc w:val="both"/>
        <w:rPr>
          <w:bCs/>
          <w:sz w:val="28"/>
          <w:szCs w:val="28"/>
        </w:rPr>
      </w:pPr>
      <w:r w:rsidRPr="007E625D">
        <w:rPr>
          <w:bCs/>
          <w:i/>
          <w:sz w:val="28"/>
          <w:szCs w:val="28"/>
        </w:rPr>
        <w:t>Предположите возможные ситуации на правовой карте России</w:t>
      </w:r>
      <w:r w:rsidRPr="007E625D">
        <w:rPr>
          <w:bCs/>
          <w:sz w:val="28"/>
          <w:szCs w:val="28"/>
        </w:rPr>
        <w:t>.</w:t>
      </w:r>
    </w:p>
    <w:p w:rsidR="007B24A3" w:rsidRDefault="007B24A3" w:rsidP="006213E0">
      <w:pPr>
        <w:pStyle w:val="a4"/>
        <w:numPr>
          <w:ilvl w:val="0"/>
          <w:numId w:val="13"/>
        </w:numPr>
        <w:spacing w:before="240" w:line="360" w:lineRule="auto"/>
        <w:ind w:right="31"/>
        <w:jc w:val="both"/>
        <w:rPr>
          <w:bCs/>
          <w:i/>
          <w:sz w:val="28"/>
          <w:szCs w:val="28"/>
        </w:rPr>
      </w:pPr>
      <w:r w:rsidRPr="007E625D">
        <w:rPr>
          <w:bCs/>
          <w:i/>
          <w:sz w:val="28"/>
          <w:szCs w:val="28"/>
        </w:rPr>
        <w:t>Измените условия и решите задачу для правовой системы Франции.</w:t>
      </w:r>
    </w:p>
    <w:p w:rsidR="009F2B07" w:rsidRDefault="009F2B07" w:rsidP="00EF7DF0">
      <w:pPr>
        <w:pStyle w:val="a9"/>
        <w:spacing w:before="0" w:beforeAutospacing="0" w:line="360" w:lineRule="auto"/>
        <w:ind w:left="1193"/>
        <w:jc w:val="both"/>
        <w:rPr>
          <w:rFonts w:ascii="-webkit-standard" w:hAnsi="-webkit-standard"/>
          <w:color w:val="000000"/>
        </w:rPr>
      </w:pPr>
    </w:p>
    <w:p w:rsidR="00EF7DF0" w:rsidRPr="009F2B07" w:rsidRDefault="00EF7DF0" w:rsidP="00EF7DF0">
      <w:pPr>
        <w:pStyle w:val="a9"/>
        <w:spacing w:before="0" w:beforeAutospacing="0" w:line="360" w:lineRule="auto"/>
        <w:ind w:left="1193"/>
        <w:jc w:val="both"/>
        <w:rPr>
          <w:color w:val="000000"/>
        </w:rPr>
      </w:pPr>
      <w:r w:rsidRPr="009F2B07">
        <w:rPr>
          <w:color w:val="000000"/>
        </w:rPr>
        <w:t>Подготовил:</w:t>
      </w:r>
      <w:r w:rsidRPr="009F2B07">
        <w:rPr>
          <w:color w:val="000000"/>
        </w:rPr>
        <w:tab/>
      </w:r>
      <w:r w:rsidRPr="009F2B07">
        <w:rPr>
          <w:color w:val="000000"/>
        </w:rPr>
        <w:tab/>
      </w:r>
      <w:r w:rsidRPr="009F2B07">
        <w:rPr>
          <w:color w:val="000000"/>
        </w:rPr>
        <w:tab/>
      </w:r>
      <w:r w:rsidRPr="009F2B07">
        <w:rPr>
          <w:color w:val="000000"/>
        </w:rPr>
        <w:tab/>
      </w:r>
      <w:r w:rsidRPr="009F2B07">
        <w:rPr>
          <w:color w:val="000000"/>
        </w:rPr>
        <w:tab/>
      </w:r>
      <w:r w:rsidRPr="009F2B07">
        <w:rPr>
          <w:color w:val="000000"/>
        </w:rPr>
        <w:tab/>
      </w:r>
      <w:r w:rsidR="009F2B07">
        <w:rPr>
          <w:color w:val="000000"/>
        </w:rPr>
        <w:t xml:space="preserve">                         </w:t>
      </w:r>
      <w:r w:rsidRPr="009F2B07">
        <w:rPr>
          <w:color w:val="000000"/>
        </w:rPr>
        <w:t xml:space="preserve">Леснова Н.И. </w:t>
      </w:r>
    </w:p>
    <w:p w:rsidR="00DD0C4E" w:rsidRPr="009F2B07" w:rsidRDefault="00EF7DF0" w:rsidP="00EF7DF0">
      <w:pPr>
        <w:pStyle w:val="a4"/>
        <w:spacing w:before="240" w:line="360" w:lineRule="auto"/>
        <w:ind w:left="1193" w:right="31"/>
        <w:jc w:val="both"/>
        <w:rPr>
          <w:bCs/>
          <w:i/>
          <w:sz w:val="24"/>
          <w:szCs w:val="24"/>
        </w:rPr>
      </w:pPr>
      <w:r w:rsidRPr="009F2B07">
        <w:rPr>
          <w:color w:val="000000"/>
          <w:sz w:val="24"/>
          <w:szCs w:val="24"/>
        </w:rPr>
        <w:t>Утверждаю:</w:t>
      </w:r>
      <w:r w:rsidRPr="009F2B07">
        <w:rPr>
          <w:color w:val="000000"/>
          <w:sz w:val="24"/>
          <w:szCs w:val="24"/>
        </w:rPr>
        <w:br/>
        <w:t xml:space="preserve">Руководитель департамента </w:t>
      </w:r>
      <w:r w:rsidRPr="009F2B07">
        <w:rPr>
          <w:color w:val="000000"/>
          <w:sz w:val="24"/>
          <w:szCs w:val="24"/>
        </w:rPr>
        <w:tab/>
      </w:r>
      <w:r w:rsidRPr="009F2B07">
        <w:rPr>
          <w:color w:val="000000"/>
          <w:sz w:val="24"/>
          <w:szCs w:val="24"/>
        </w:rPr>
        <w:tab/>
      </w:r>
      <w:r w:rsidRPr="009F2B07">
        <w:rPr>
          <w:color w:val="000000"/>
          <w:sz w:val="24"/>
          <w:szCs w:val="24"/>
        </w:rPr>
        <w:tab/>
        <w:t xml:space="preserve">             </w:t>
      </w:r>
      <w:r w:rsidR="009F2B07">
        <w:rPr>
          <w:color w:val="000000"/>
          <w:sz w:val="24"/>
          <w:szCs w:val="24"/>
        </w:rPr>
        <w:t xml:space="preserve">                    </w:t>
      </w:r>
      <w:r w:rsidRPr="009F2B07">
        <w:rPr>
          <w:color w:val="000000"/>
          <w:sz w:val="24"/>
          <w:szCs w:val="24"/>
        </w:rPr>
        <w:t>Николаева Ю.В.</w:t>
      </w:r>
    </w:p>
    <w:p w:rsidR="008A5BCE" w:rsidRPr="008A5BCE" w:rsidRDefault="008A5BCE" w:rsidP="006F572B">
      <w:pPr>
        <w:keepNext/>
        <w:keepLines/>
        <w:spacing w:before="100" w:beforeAutospacing="1" w:line="276" w:lineRule="auto"/>
        <w:ind w:right="7"/>
        <w:jc w:val="center"/>
        <w:outlineLvl w:val="1"/>
        <w:rPr>
          <w:b/>
          <w:color w:val="000000"/>
          <w:sz w:val="28"/>
          <w:szCs w:val="28"/>
          <w:lang w:eastAsia="ru-RU"/>
        </w:rPr>
      </w:pPr>
      <w:r w:rsidRPr="008A5BCE">
        <w:rPr>
          <w:b/>
          <w:color w:val="000000"/>
          <w:sz w:val="28"/>
          <w:szCs w:val="28"/>
          <w:lang w:eastAsia="ru-RU"/>
        </w:rPr>
        <w:lastRenderedPageBreak/>
        <w:t>Примеры практико-ориентированных заданий</w:t>
      </w:r>
      <w:r w:rsidR="006213E0">
        <w:rPr>
          <w:b/>
          <w:color w:val="000000"/>
          <w:sz w:val="28"/>
          <w:szCs w:val="28"/>
          <w:lang w:eastAsia="ru-RU"/>
        </w:rPr>
        <w:t>:</w:t>
      </w:r>
    </w:p>
    <w:p w:rsidR="00CC6569" w:rsidRPr="00D66292" w:rsidRDefault="00CC6569" w:rsidP="00D66292">
      <w:pPr>
        <w:pStyle w:val="a4"/>
        <w:widowControl/>
        <w:autoSpaceDE/>
        <w:autoSpaceDN/>
        <w:spacing w:before="240" w:after="160" w:line="360" w:lineRule="auto"/>
        <w:ind w:left="720" w:right="-1"/>
        <w:contextualSpacing/>
        <w:jc w:val="both"/>
        <w:rPr>
          <w:bCs/>
          <w:sz w:val="28"/>
          <w:szCs w:val="28"/>
        </w:rPr>
      </w:pPr>
      <w:r w:rsidRPr="00D66292">
        <w:rPr>
          <w:b/>
          <w:bCs/>
          <w:sz w:val="28"/>
          <w:szCs w:val="28"/>
        </w:rPr>
        <w:t>Задание 1.</w:t>
      </w:r>
      <w:r w:rsidRPr="00D66292">
        <w:rPr>
          <w:bCs/>
          <w:sz w:val="28"/>
          <w:szCs w:val="28"/>
        </w:rPr>
        <w:t xml:space="preserve"> </w:t>
      </w:r>
      <w:r w:rsidR="00C32A82" w:rsidRPr="00D66292">
        <w:rPr>
          <w:bCs/>
          <w:sz w:val="28"/>
          <w:szCs w:val="28"/>
        </w:rPr>
        <w:t xml:space="preserve">Глава </w:t>
      </w:r>
      <w:r w:rsidR="008C1783" w:rsidRPr="00D66292">
        <w:rPr>
          <w:bCs/>
          <w:sz w:val="28"/>
          <w:szCs w:val="28"/>
        </w:rPr>
        <w:t>одной из республик РФ</w:t>
      </w:r>
      <w:r w:rsidR="00C32A82" w:rsidRPr="00D66292">
        <w:rPr>
          <w:bCs/>
          <w:sz w:val="28"/>
          <w:szCs w:val="28"/>
        </w:rPr>
        <w:t xml:space="preserve"> своим Указом определил брачный возраст в 15 лет для лиц мужского пола и 13 лет – для лиц женского пола. Правомерны ли положения Указа? Предположите возможные ситуации на правовой карте России.</w:t>
      </w:r>
      <w:r w:rsidRPr="00D66292">
        <w:rPr>
          <w:bCs/>
          <w:sz w:val="28"/>
          <w:szCs w:val="28"/>
        </w:rPr>
        <w:t xml:space="preserve"> </w:t>
      </w:r>
    </w:p>
    <w:p w:rsidR="008C1783" w:rsidRDefault="00CC6569" w:rsidP="00D66292">
      <w:pPr>
        <w:pStyle w:val="a4"/>
        <w:widowControl/>
        <w:autoSpaceDE/>
        <w:autoSpaceDN/>
        <w:spacing w:before="240" w:after="160" w:line="360" w:lineRule="auto"/>
        <w:ind w:left="720" w:right="-1"/>
        <w:contextualSpacing/>
        <w:jc w:val="both"/>
        <w:rPr>
          <w:sz w:val="28"/>
        </w:rPr>
      </w:pPr>
      <w:r w:rsidRPr="00D66292">
        <w:rPr>
          <w:b/>
          <w:sz w:val="28"/>
        </w:rPr>
        <w:t>Задание 2</w:t>
      </w:r>
      <w:r>
        <w:rPr>
          <w:sz w:val="28"/>
        </w:rPr>
        <w:t xml:space="preserve">. </w:t>
      </w:r>
      <w:r w:rsidR="008C1783" w:rsidRPr="008A5BCE">
        <w:rPr>
          <w:sz w:val="28"/>
        </w:rPr>
        <w:t>Создайте правовую карту мира с указанием правовых семей.</w:t>
      </w:r>
    </w:p>
    <w:p w:rsidR="00CD4B54" w:rsidRDefault="00CC6569" w:rsidP="00D66292">
      <w:pPr>
        <w:pStyle w:val="a4"/>
        <w:widowControl/>
        <w:autoSpaceDE/>
        <w:autoSpaceDN/>
        <w:spacing w:before="240" w:after="160" w:line="360" w:lineRule="auto"/>
        <w:ind w:left="720" w:right="-1"/>
        <w:contextualSpacing/>
        <w:jc w:val="both"/>
        <w:rPr>
          <w:sz w:val="28"/>
        </w:rPr>
      </w:pPr>
      <w:r w:rsidRPr="00D66292">
        <w:rPr>
          <w:b/>
          <w:sz w:val="28"/>
        </w:rPr>
        <w:t>Задание 3</w:t>
      </w:r>
      <w:r>
        <w:rPr>
          <w:sz w:val="28"/>
        </w:rPr>
        <w:t xml:space="preserve">. </w:t>
      </w:r>
      <w:r w:rsidR="00CD4B54" w:rsidRPr="00CC6569">
        <w:rPr>
          <w:sz w:val="28"/>
        </w:rPr>
        <w:t>Создайте правовую карту России.</w:t>
      </w:r>
    </w:p>
    <w:p w:rsidR="00AA5AE1" w:rsidRPr="00CC6569" w:rsidRDefault="00AA5AE1" w:rsidP="00D66292">
      <w:pPr>
        <w:pStyle w:val="a4"/>
        <w:widowControl/>
        <w:autoSpaceDE/>
        <w:autoSpaceDN/>
        <w:spacing w:before="240" w:after="160" w:line="360" w:lineRule="auto"/>
        <w:ind w:left="720" w:right="-1"/>
        <w:contextualSpacing/>
        <w:jc w:val="both"/>
        <w:rPr>
          <w:sz w:val="28"/>
        </w:rPr>
      </w:pPr>
    </w:p>
    <w:p w:rsidR="00661B9C" w:rsidRDefault="00DC25A0" w:rsidP="006F572B">
      <w:pPr>
        <w:spacing w:before="72" w:line="362" w:lineRule="auto"/>
        <w:ind w:left="1134" w:right="479"/>
        <w:jc w:val="center"/>
        <w:rPr>
          <w:b/>
          <w:sz w:val="28"/>
        </w:rPr>
      </w:pPr>
      <w:r>
        <w:rPr>
          <w:b/>
          <w:sz w:val="28"/>
        </w:rPr>
        <w:t>Соответствующие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приказы,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распоряжения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ректората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контроле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уровня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дисциплин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proofErr w:type="spellStart"/>
      <w:r>
        <w:rPr>
          <w:b/>
          <w:sz w:val="28"/>
        </w:rPr>
        <w:t>сформированности</w:t>
      </w:r>
      <w:proofErr w:type="spellEnd"/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компетенций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студентов</w:t>
      </w:r>
    </w:p>
    <w:p w:rsidR="00661B9C" w:rsidRDefault="00DC25A0" w:rsidP="00DA13B1">
      <w:pPr>
        <w:pStyle w:val="a3"/>
        <w:spacing w:line="362" w:lineRule="auto"/>
        <w:ind w:left="1134" w:right="478" w:firstLine="567"/>
        <w:jc w:val="both"/>
      </w:pPr>
      <w:r>
        <w:t>Приказ от 23.03.2017 №0557/о «Об утверждении Положения о проведении</w:t>
      </w:r>
      <w:r>
        <w:rPr>
          <w:spacing w:val="1"/>
        </w:rPr>
        <w:t xml:space="preserve"> </w:t>
      </w:r>
      <w:r>
        <w:t>текущего контроля успеваемости и промежуточной аттестации обучающихся по</w:t>
      </w:r>
      <w:r>
        <w:rPr>
          <w:spacing w:val="1"/>
        </w:rPr>
        <w:t xml:space="preserve"> </w:t>
      </w:r>
      <w:r>
        <w:t xml:space="preserve">программам </w:t>
      </w:r>
      <w:proofErr w:type="spellStart"/>
      <w:r>
        <w:t>бакалавриата</w:t>
      </w:r>
      <w:proofErr w:type="spellEnd"/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магистратуры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Финансовом</w:t>
      </w:r>
      <w:r>
        <w:rPr>
          <w:spacing w:val="5"/>
        </w:rPr>
        <w:t xml:space="preserve"> </w:t>
      </w:r>
      <w:r>
        <w:t>университете».</w:t>
      </w:r>
    </w:p>
    <w:p w:rsidR="00AA5AE1" w:rsidRDefault="00AA5AE1" w:rsidP="00DA13B1">
      <w:pPr>
        <w:pStyle w:val="a3"/>
        <w:spacing w:line="362" w:lineRule="auto"/>
        <w:ind w:left="1134" w:right="478" w:firstLine="567"/>
        <w:jc w:val="both"/>
      </w:pPr>
    </w:p>
    <w:p w:rsidR="00661B9C" w:rsidRDefault="00DC25A0" w:rsidP="008021E4">
      <w:pPr>
        <w:pStyle w:val="1"/>
        <w:spacing w:before="1" w:line="362" w:lineRule="auto"/>
        <w:ind w:left="4084" w:right="311" w:hanging="3093"/>
      </w:pPr>
      <w:bookmarkStart w:id="25" w:name="8._Перечень_основной_и_дополнительной_уч"/>
      <w:bookmarkStart w:id="26" w:name="_bookmark12"/>
      <w:bookmarkEnd w:id="25"/>
      <w:bookmarkEnd w:id="26"/>
      <w:r>
        <w:t>8.</w:t>
      </w:r>
      <w:r>
        <w:rPr>
          <w:spacing w:val="-3"/>
        </w:rPr>
        <w:t xml:space="preserve"> </w:t>
      </w:r>
      <w:r>
        <w:t>Перечень</w:t>
      </w:r>
      <w:r>
        <w:rPr>
          <w:spacing w:val="-4"/>
        </w:rPr>
        <w:t xml:space="preserve"> </w:t>
      </w:r>
      <w:r>
        <w:t>основной</w:t>
      </w:r>
      <w:r>
        <w:rPr>
          <w:spacing w:val="-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дополнительной</w:t>
      </w:r>
      <w:r>
        <w:rPr>
          <w:spacing w:val="-7"/>
        </w:rPr>
        <w:t xml:space="preserve"> </w:t>
      </w:r>
      <w:r>
        <w:t>учебной</w:t>
      </w:r>
      <w:r>
        <w:rPr>
          <w:spacing w:val="-7"/>
        </w:rPr>
        <w:t xml:space="preserve"> </w:t>
      </w:r>
      <w:r>
        <w:t>литературы,</w:t>
      </w:r>
      <w:r>
        <w:rPr>
          <w:spacing w:val="-3"/>
        </w:rPr>
        <w:t xml:space="preserve"> </w:t>
      </w:r>
      <w:r>
        <w:t>необходимой</w:t>
      </w:r>
      <w:r>
        <w:rPr>
          <w:spacing w:val="-67"/>
        </w:rPr>
        <w:t xml:space="preserve"> </w:t>
      </w:r>
      <w:r>
        <w:t>для</w:t>
      </w:r>
      <w:r>
        <w:rPr>
          <w:spacing w:val="3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 w:rsidR="00E36335">
        <w:t>дисциплины</w:t>
      </w:r>
    </w:p>
    <w:p w:rsidR="00661B9C" w:rsidRPr="00CF68F6" w:rsidRDefault="00DC25A0" w:rsidP="00DA13B1">
      <w:pPr>
        <w:pStyle w:val="2"/>
        <w:numPr>
          <w:ilvl w:val="1"/>
          <w:numId w:val="3"/>
        </w:numPr>
        <w:tabs>
          <w:tab w:val="left" w:pos="1134"/>
        </w:tabs>
        <w:spacing w:line="360" w:lineRule="auto"/>
        <w:ind w:left="1134" w:firstLine="284"/>
        <w:rPr>
          <w:i w:val="0"/>
        </w:rPr>
      </w:pPr>
      <w:bookmarkStart w:id="27" w:name="8.1._Нормативные_правовые_акты"/>
      <w:bookmarkStart w:id="28" w:name="_bookmark13"/>
      <w:bookmarkEnd w:id="27"/>
      <w:bookmarkEnd w:id="28"/>
      <w:r w:rsidRPr="00CF68F6">
        <w:rPr>
          <w:i w:val="0"/>
        </w:rPr>
        <w:t>Нормативные</w:t>
      </w:r>
      <w:r w:rsidRPr="00CF68F6">
        <w:rPr>
          <w:i w:val="0"/>
          <w:spacing w:val="-7"/>
        </w:rPr>
        <w:t xml:space="preserve"> </w:t>
      </w:r>
      <w:r w:rsidRPr="00CF68F6">
        <w:rPr>
          <w:i w:val="0"/>
        </w:rPr>
        <w:t>правовые</w:t>
      </w:r>
      <w:r w:rsidRPr="00CF68F6">
        <w:rPr>
          <w:i w:val="0"/>
          <w:spacing w:val="-7"/>
        </w:rPr>
        <w:t xml:space="preserve"> </w:t>
      </w:r>
      <w:r w:rsidRPr="00CF68F6">
        <w:rPr>
          <w:i w:val="0"/>
        </w:rPr>
        <w:t>акты</w:t>
      </w:r>
    </w:p>
    <w:p w:rsidR="00710105" w:rsidRPr="00CF68F6" w:rsidRDefault="00710105" w:rsidP="00AA5AE1">
      <w:pPr>
        <w:pStyle w:val="a3"/>
        <w:numPr>
          <w:ilvl w:val="0"/>
          <w:numId w:val="5"/>
        </w:numPr>
        <w:tabs>
          <w:tab w:val="left" w:pos="1134"/>
        </w:tabs>
        <w:spacing w:line="276" w:lineRule="auto"/>
        <w:ind w:right="457"/>
        <w:rPr>
          <w:szCs w:val="22"/>
        </w:rPr>
      </w:pPr>
      <w:r w:rsidRPr="00CF68F6">
        <w:rPr>
          <w:szCs w:val="22"/>
        </w:rPr>
        <w:t xml:space="preserve">Конституция Российской Федерации </w:t>
      </w:r>
      <w:hyperlink r:id="rId9" w:history="1">
        <w:r w:rsidR="00546D6C" w:rsidRPr="00CF68F6">
          <w:rPr>
            <w:rStyle w:val="a8"/>
            <w:szCs w:val="22"/>
          </w:rPr>
          <w:t>https://www.consultant.ru/document/cons_doc_LAW_28399/</w:t>
        </w:r>
      </w:hyperlink>
    </w:p>
    <w:p w:rsidR="00E578E5" w:rsidRPr="00CF68F6" w:rsidRDefault="00E578E5" w:rsidP="00AA5AE1">
      <w:pPr>
        <w:pStyle w:val="a3"/>
        <w:numPr>
          <w:ilvl w:val="0"/>
          <w:numId w:val="5"/>
        </w:numPr>
        <w:tabs>
          <w:tab w:val="left" w:pos="1134"/>
        </w:tabs>
        <w:spacing w:line="276" w:lineRule="auto"/>
        <w:ind w:right="457"/>
        <w:rPr>
          <w:szCs w:val="22"/>
        </w:rPr>
      </w:pPr>
      <w:r w:rsidRPr="00CF68F6">
        <w:rPr>
          <w:szCs w:val="22"/>
        </w:rPr>
        <w:t>Гражданский кодекс РФ. Часть первая.</w:t>
      </w:r>
      <w:r w:rsidR="00546D6C" w:rsidRPr="00CF68F6">
        <w:rPr>
          <w:szCs w:val="22"/>
        </w:rPr>
        <w:t xml:space="preserve"> </w:t>
      </w:r>
      <w:hyperlink r:id="rId10" w:history="1">
        <w:r w:rsidR="00546D6C" w:rsidRPr="00CF68F6">
          <w:rPr>
            <w:rStyle w:val="a8"/>
            <w:szCs w:val="22"/>
          </w:rPr>
          <w:t>https://www.consultant.ru/document/cons_doc_LAW_5142/</w:t>
        </w:r>
      </w:hyperlink>
    </w:p>
    <w:p w:rsidR="00E578E5" w:rsidRPr="00CF68F6" w:rsidRDefault="00E578E5" w:rsidP="00AA5AE1">
      <w:pPr>
        <w:pStyle w:val="a3"/>
        <w:numPr>
          <w:ilvl w:val="0"/>
          <w:numId w:val="5"/>
        </w:numPr>
        <w:tabs>
          <w:tab w:val="left" w:pos="1134"/>
        </w:tabs>
        <w:spacing w:line="276" w:lineRule="auto"/>
        <w:ind w:right="457"/>
        <w:rPr>
          <w:szCs w:val="22"/>
        </w:rPr>
      </w:pPr>
      <w:r w:rsidRPr="00CF68F6">
        <w:rPr>
          <w:szCs w:val="22"/>
        </w:rPr>
        <w:t>Гражданский кодекс РФ. Часть вторая.</w:t>
      </w:r>
      <w:r w:rsidR="00546D6C" w:rsidRPr="00CF68F6">
        <w:rPr>
          <w:szCs w:val="22"/>
        </w:rPr>
        <w:t xml:space="preserve"> </w:t>
      </w:r>
      <w:hyperlink r:id="rId11" w:history="1">
        <w:r w:rsidR="00546D6C" w:rsidRPr="00CF68F6">
          <w:rPr>
            <w:rStyle w:val="a8"/>
            <w:szCs w:val="22"/>
          </w:rPr>
          <w:t>https://www.consultant.ru/document/cons_doc_LAW_9027/</w:t>
        </w:r>
      </w:hyperlink>
    </w:p>
    <w:p w:rsidR="00E578E5" w:rsidRPr="00CF68F6" w:rsidRDefault="00E578E5" w:rsidP="00AA5AE1">
      <w:pPr>
        <w:pStyle w:val="a3"/>
        <w:numPr>
          <w:ilvl w:val="0"/>
          <w:numId w:val="5"/>
        </w:numPr>
        <w:tabs>
          <w:tab w:val="left" w:pos="1134"/>
        </w:tabs>
        <w:spacing w:line="276" w:lineRule="auto"/>
        <w:ind w:right="457"/>
        <w:rPr>
          <w:szCs w:val="22"/>
        </w:rPr>
      </w:pPr>
      <w:r w:rsidRPr="00CF68F6">
        <w:rPr>
          <w:szCs w:val="22"/>
        </w:rPr>
        <w:t>Гражданский кодекс РФ. Часть третья</w:t>
      </w:r>
      <w:r w:rsidR="00546D6C" w:rsidRPr="00CF68F6">
        <w:rPr>
          <w:szCs w:val="22"/>
        </w:rPr>
        <w:t xml:space="preserve">. </w:t>
      </w:r>
      <w:hyperlink r:id="rId12" w:history="1">
        <w:r w:rsidR="00546D6C" w:rsidRPr="00CF68F6">
          <w:rPr>
            <w:rStyle w:val="a8"/>
            <w:szCs w:val="22"/>
          </w:rPr>
          <w:t>https://www.consultant.ru/document/cons_doc_LAW_34154/</w:t>
        </w:r>
      </w:hyperlink>
    </w:p>
    <w:p w:rsidR="00E578E5" w:rsidRPr="00CF68F6" w:rsidRDefault="00E578E5" w:rsidP="00AA5AE1">
      <w:pPr>
        <w:pStyle w:val="a3"/>
        <w:numPr>
          <w:ilvl w:val="0"/>
          <w:numId w:val="5"/>
        </w:numPr>
        <w:tabs>
          <w:tab w:val="left" w:pos="1134"/>
        </w:tabs>
        <w:spacing w:line="276" w:lineRule="auto"/>
        <w:ind w:right="457"/>
        <w:rPr>
          <w:szCs w:val="22"/>
        </w:rPr>
      </w:pPr>
      <w:r w:rsidRPr="00CF68F6">
        <w:rPr>
          <w:szCs w:val="22"/>
        </w:rPr>
        <w:t>Гражданский кодекс РФ. Часть четвертая.</w:t>
      </w:r>
      <w:r w:rsidR="00546D6C" w:rsidRPr="00CF68F6">
        <w:rPr>
          <w:szCs w:val="22"/>
        </w:rPr>
        <w:t xml:space="preserve"> </w:t>
      </w:r>
      <w:hyperlink r:id="rId13" w:history="1">
        <w:r w:rsidR="00546D6C" w:rsidRPr="00CF68F6">
          <w:rPr>
            <w:rStyle w:val="a8"/>
            <w:szCs w:val="22"/>
          </w:rPr>
          <w:t>https://www.consultant.ru/document/cons_doc_LAW_64629/</w:t>
        </w:r>
      </w:hyperlink>
    </w:p>
    <w:p w:rsidR="00E578E5" w:rsidRPr="00CF68F6" w:rsidRDefault="00E578E5" w:rsidP="00AA5AE1">
      <w:pPr>
        <w:pStyle w:val="a3"/>
        <w:numPr>
          <w:ilvl w:val="0"/>
          <w:numId w:val="5"/>
        </w:numPr>
        <w:tabs>
          <w:tab w:val="left" w:pos="1134"/>
        </w:tabs>
        <w:spacing w:line="276" w:lineRule="auto"/>
        <w:ind w:right="457"/>
        <w:rPr>
          <w:szCs w:val="22"/>
        </w:rPr>
      </w:pPr>
      <w:r w:rsidRPr="00CF68F6">
        <w:rPr>
          <w:szCs w:val="22"/>
        </w:rPr>
        <w:t>Уголовный кодекс РФ.</w:t>
      </w:r>
      <w:r w:rsidR="00546D6C" w:rsidRPr="00CF68F6">
        <w:rPr>
          <w:szCs w:val="22"/>
        </w:rPr>
        <w:t xml:space="preserve">  </w:t>
      </w:r>
      <w:hyperlink r:id="rId14" w:history="1">
        <w:r w:rsidR="00546D6C" w:rsidRPr="00CF68F6">
          <w:rPr>
            <w:rStyle w:val="a8"/>
            <w:szCs w:val="22"/>
          </w:rPr>
          <w:t>https://www.consultant.ru/document/cons_doc_LAW_10699/</w:t>
        </w:r>
      </w:hyperlink>
    </w:p>
    <w:p w:rsidR="00E578E5" w:rsidRPr="00CF68F6" w:rsidRDefault="00E578E5" w:rsidP="00AA5AE1">
      <w:pPr>
        <w:pStyle w:val="a3"/>
        <w:numPr>
          <w:ilvl w:val="0"/>
          <w:numId w:val="5"/>
        </w:numPr>
        <w:tabs>
          <w:tab w:val="left" w:pos="1134"/>
        </w:tabs>
        <w:spacing w:line="276" w:lineRule="auto"/>
        <w:ind w:right="457"/>
        <w:rPr>
          <w:szCs w:val="22"/>
        </w:rPr>
      </w:pPr>
      <w:r w:rsidRPr="00CF68F6">
        <w:rPr>
          <w:szCs w:val="22"/>
        </w:rPr>
        <w:t>Гражданский процессуальный кодекс</w:t>
      </w:r>
      <w:r w:rsidR="00546D6C" w:rsidRPr="00CF68F6">
        <w:rPr>
          <w:szCs w:val="22"/>
        </w:rPr>
        <w:t xml:space="preserve"> РФ. </w:t>
      </w:r>
      <w:hyperlink r:id="rId15" w:history="1">
        <w:r w:rsidR="00546D6C" w:rsidRPr="00CF68F6">
          <w:rPr>
            <w:rStyle w:val="a8"/>
            <w:szCs w:val="22"/>
          </w:rPr>
          <w:t>https://www.consultant.ru/document/cons_doc_LAW_39570/</w:t>
        </w:r>
      </w:hyperlink>
    </w:p>
    <w:p w:rsidR="00E578E5" w:rsidRPr="00AA5AE1" w:rsidRDefault="00E578E5" w:rsidP="00E36335">
      <w:pPr>
        <w:pStyle w:val="a3"/>
        <w:numPr>
          <w:ilvl w:val="0"/>
          <w:numId w:val="5"/>
        </w:numPr>
        <w:tabs>
          <w:tab w:val="left" w:pos="1134"/>
        </w:tabs>
        <w:spacing w:line="276" w:lineRule="auto"/>
        <w:ind w:right="457"/>
        <w:rPr>
          <w:rStyle w:val="a8"/>
          <w:color w:val="auto"/>
          <w:szCs w:val="22"/>
          <w:u w:val="none"/>
        </w:rPr>
      </w:pPr>
      <w:r w:rsidRPr="008A5BCE">
        <w:rPr>
          <w:szCs w:val="22"/>
        </w:rPr>
        <w:t>Уголовно-процессуальный кодекс</w:t>
      </w:r>
      <w:r w:rsidR="00546D6C" w:rsidRPr="008A5BCE">
        <w:rPr>
          <w:szCs w:val="22"/>
        </w:rPr>
        <w:t xml:space="preserve"> РФ</w:t>
      </w:r>
      <w:r w:rsidR="006D5480" w:rsidRPr="008A5BCE">
        <w:rPr>
          <w:szCs w:val="22"/>
        </w:rPr>
        <w:t xml:space="preserve">. </w:t>
      </w:r>
      <w:hyperlink r:id="rId16" w:history="1">
        <w:r w:rsidR="006D5480" w:rsidRPr="008A5BCE">
          <w:rPr>
            <w:rStyle w:val="a8"/>
            <w:szCs w:val="22"/>
          </w:rPr>
          <w:t>https://www.consultant.ru/document/cons_doc_LAW_34481/</w:t>
        </w:r>
      </w:hyperlink>
    </w:p>
    <w:p w:rsidR="00AA5AE1" w:rsidRPr="008A5BCE" w:rsidRDefault="00AA5AE1" w:rsidP="00AA5AE1">
      <w:pPr>
        <w:pStyle w:val="a3"/>
        <w:tabs>
          <w:tab w:val="left" w:pos="1134"/>
        </w:tabs>
        <w:spacing w:line="360" w:lineRule="auto"/>
        <w:ind w:left="1353" w:right="457"/>
        <w:jc w:val="both"/>
        <w:rPr>
          <w:szCs w:val="22"/>
        </w:rPr>
      </w:pPr>
    </w:p>
    <w:p w:rsidR="00344433" w:rsidRPr="008A5BCE" w:rsidRDefault="00344433" w:rsidP="00344433">
      <w:pPr>
        <w:pStyle w:val="2"/>
        <w:numPr>
          <w:ilvl w:val="1"/>
          <w:numId w:val="3"/>
        </w:numPr>
        <w:tabs>
          <w:tab w:val="left" w:pos="1134"/>
        </w:tabs>
        <w:spacing w:line="360" w:lineRule="auto"/>
        <w:ind w:left="1134" w:right="457" w:firstLine="284"/>
        <w:rPr>
          <w:i w:val="0"/>
        </w:rPr>
      </w:pPr>
      <w:r w:rsidRPr="008A5BCE">
        <w:rPr>
          <w:i w:val="0"/>
        </w:rPr>
        <w:lastRenderedPageBreak/>
        <w:t>Основная</w:t>
      </w:r>
      <w:r w:rsidRPr="008A5BCE">
        <w:rPr>
          <w:i w:val="0"/>
          <w:spacing w:val="-12"/>
        </w:rPr>
        <w:t xml:space="preserve"> </w:t>
      </w:r>
      <w:r w:rsidRPr="008A5BCE">
        <w:rPr>
          <w:i w:val="0"/>
        </w:rPr>
        <w:t>литература</w:t>
      </w:r>
    </w:p>
    <w:p w:rsidR="00344433" w:rsidRPr="008A5BCE" w:rsidRDefault="00344433" w:rsidP="00344433">
      <w:pPr>
        <w:pStyle w:val="a4"/>
        <w:ind w:left="1327"/>
      </w:pPr>
    </w:p>
    <w:p w:rsidR="00344433" w:rsidRPr="008A5BCE" w:rsidRDefault="00344433" w:rsidP="008A5BCE">
      <w:pPr>
        <w:pStyle w:val="2"/>
        <w:numPr>
          <w:ilvl w:val="0"/>
          <w:numId w:val="5"/>
        </w:numPr>
        <w:tabs>
          <w:tab w:val="left" w:pos="1134"/>
        </w:tabs>
        <w:spacing w:line="360" w:lineRule="auto"/>
        <w:ind w:right="457"/>
        <w:rPr>
          <w:b w:val="0"/>
          <w:i w:val="0"/>
        </w:rPr>
      </w:pPr>
      <w:r w:rsidRPr="008A5BCE">
        <w:rPr>
          <w:b w:val="0"/>
          <w:i w:val="0"/>
          <w:color w:val="202023"/>
          <w:shd w:val="clear" w:color="auto" w:fill="FFFFFF"/>
        </w:rPr>
        <w:t xml:space="preserve">Чиркин, В. Е. Сравнительное </w:t>
      </w:r>
      <w:proofErr w:type="gramStart"/>
      <w:r w:rsidRPr="008A5BCE">
        <w:rPr>
          <w:b w:val="0"/>
          <w:i w:val="0"/>
          <w:color w:val="202023"/>
          <w:shd w:val="clear" w:color="auto" w:fill="FFFFFF"/>
        </w:rPr>
        <w:t>правоведение :</w:t>
      </w:r>
      <w:proofErr w:type="gramEnd"/>
      <w:r w:rsidRPr="008A5BCE">
        <w:rPr>
          <w:b w:val="0"/>
          <w:i w:val="0"/>
          <w:color w:val="202023"/>
          <w:shd w:val="clear" w:color="auto" w:fill="FFFFFF"/>
        </w:rPr>
        <w:t xml:space="preserve"> учебник для магистратуры / В. Е. Чиркин. — 2-е изд., пересмотр. — </w:t>
      </w:r>
      <w:proofErr w:type="gramStart"/>
      <w:r w:rsidRPr="008A5BCE">
        <w:rPr>
          <w:b w:val="0"/>
          <w:i w:val="0"/>
          <w:color w:val="202023"/>
          <w:shd w:val="clear" w:color="auto" w:fill="FFFFFF"/>
        </w:rPr>
        <w:t>Москва :</w:t>
      </w:r>
      <w:proofErr w:type="gramEnd"/>
      <w:r w:rsidRPr="008A5BCE">
        <w:rPr>
          <w:b w:val="0"/>
          <w:i w:val="0"/>
          <w:color w:val="202023"/>
          <w:shd w:val="clear" w:color="auto" w:fill="FFFFFF"/>
        </w:rPr>
        <w:t xml:space="preserve"> Норма : ИНФРА-М, 2023. — 320 с. - URL: </w:t>
      </w:r>
      <w:r w:rsidRPr="008A5BCE">
        <w:rPr>
          <w:b w:val="0"/>
          <w:i w:val="0"/>
          <w:color w:val="202023"/>
          <w:u w:val="single"/>
          <w:shd w:val="clear" w:color="auto" w:fill="FFFFFF"/>
        </w:rPr>
        <w:t>https://znanium.com/catalog/product/1896822</w:t>
      </w:r>
      <w:r w:rsidRPr="008A5BCE">
        <w:rPr>
          <w:b w:val="0"/>
          <w:i w:val="0"/>
          <w:color w:val="202023"/>
          <w:shd w:val="clear" w:color="auto" w:fill="FFFFFF"/>
        </w:rPr>
        <w:t xml:space="preserve"> (дата обращения: 06.06.2023). – </w:t>
      </w:r>
      <w:proofErr w:type="gramStart"/>
      <w:r w:rsidRPr="008A5BCE">
        <w:rPr>
          <w:b w:val="0"/>
          <w:i w:val="0"/>
          <w:color w:val="202023"/>
          <w:shd w:val="clear" w:color="auto" w:fill="FFFFFF"/>
        </w:rPr>
        <w:t>Текст :</w:t>
      </w:r>
      <w:proofErr w:type="gramEnd"/>
      <w:r w:rsidRPr="008A5BCE">
        <w:rPr>
          <w:b w:val="0"/>
          <w:i w:val="0"/>
          <w:color w:val="202023"/>
          <w:shd w:val="clear" w:color="auto" w:fill="FFFFFF"/>
        </w:rPr>
        <w:t xml:space="preserve"> электронный</w:t>
      </w:r>
    </w:p>
    <w:p w:rsidR="00344433" w:rsidRPr="008A5BCE" w:rsidRDefault="008A5BCE" w:rsidP="008A5BCE">
      <w:pPr>
        <w:pStyle w:val="2"/>
        <w:numPr>
          <w:ilvl w:val="0"/>
          <w:numId w:val="5"/>
        </w:numPr>
        <w:tabs>
          <w:tab w:val="left" w:pos="1134"/>
        </w:tabs>
        <w:spacing w:line="360" w:lineRule="auto"/>
        <w:ind w:right="457"/>
        <w:rPr>
          <w:b w:val="0"/>
          <w:i w:val="0"/>
        </w:rPr>
      </w:pPr>
      <w:r>
        <w:rPr>
          <w:b w:val="0"/>
          <w:i w:val="0"/>
        </w:rPr>
        <w:t xml:space="preserve"> </w:t>
      </w:r>
      <w:r w:rsidR="00344433" w:rsidRPr="008A5BCE">
        <w:rPr>
          <w:b w:val="0"/>
          <w:i w:val="0"/>
        </w:rPr>
        <w:t>Серегин, А. В.  Сравнительное правоведение (мир правовых семей</w:t>
      </w:r>
      <w:proofErr w:type="gramStart"/>
      <w:r w:rsidR="00344433" w:rsidRPr="008A5BCE">
        <w:rPr>
          <w:b w:val="0"/>
          <w:i w:val="0"/>
        </w:rPr>
        <w:t>) :</w:t>
      </w:r>
      <w:proofErr w:type="gramEnd"/>
      <w:r w:rsidR="00344433" w:rsidRPr="008A5BCE">
        <w:rPr>
          <w:b w:val="0"/>
          <w:i w:val="0"/>
        </w:rPr>
        <w:t xml:space="preserve"> учебник для вузов / А. В. Серегин. — 2-е изд., </w:t>
      </w:r>
      <w:proofErr w:type="spellStart"/>
      <w:r w:rsidR="00344433" w:rsidRPr="008A5BCE">
        <w:rPr>
          <w:b w:val="0"/>
          <w:i w:val="0"/>
        </w:rPr>
        <w:t>испр</w:t>
      </w:r>
      <w:proofErr w:type="spellEnd"/>
      <w:r w:rsidR="00344433" w:rsidRPr="008A5BCE">
        <w:rPr>
          <w:b w:val="0"/>
          <w:i w:val="0"/>
        </w:rPr>
        <w:t xml:space="preserve">. — </w:t>
      </w:r>
      <w:proofErr w:type="gramStart"/>
      <w:r w:rsidR="00344433" w:rsidRPr="008A5BCE">
        <w:rPr>
          <w:b w:val="0"/>
          <w:i w:val="0"/>
        </w:rPr>
        <w:t>Москва :</w:t>
      </w:r>
      <w:proofErr w:type="gramEnd"/>
      <w:r w:rsidR="00344433" w:rsidRPr="008A5BCE">
        <w:rPr>
          <w:b w:val="0"/>
          <w:i w:val="0"/>
        </w:rPr>
        <w:t xml:space="preserve"> </w:t>
      </w:r>
      <w:proofErr w:type="spellStart"/>
      <w:r w:rsidR="00344433" w:rsidRPr="008A5BCE">
        <w:rPr>
          <w:b w:val="0"/>
          <w:i w:val="0"/>
        </w:rPr>
        <w:t>Юрайт</w:t>
      </w:r>
      <w:proofErr w:type="spellEnd"/>
      <w:r w:rsidR="00344433" w:rsidRPr="008A5BCE">
        <w:rPr>
          <w:b w:val="0"/>
          <w:i w:val="0"/>
        </w:rPr>
        <w:t xml:space="preserve">, 2023. — 362 с. — (Высшее образование). — Образовательная платформа </w:t>
      </w:r>
      <w:proofErr w:type="spellStart"/>
      <w:r w:rsidR="00344433" w:rsidRPr="008A5BCE">
        <w:rPr>
          <w:b w:val="0"/>
          <w:i w:val="0"/>
        </w:rPr>
        <w:t>Юрайт</w:t>
      </w:r>
      <w:proofErr w:type="spellEnd"/>
      <w:r w:rsidR="00344433" w:rsidRPr="008A5BCE">
        <w:rPr>
          <w:b w:val="0"/>
          <w:i w:val="0"/>
        </w:rPr>
        <w:t xml:space="preserve"> [сайт]. — URL: </w:t>
      </w:r>
      <w:r w:rsidR="00344433" w:rsidRPr="008A5BCE">
        <w:rPr>
          <w:b w:val="0"/>
          <w:i w:val="0"/>
          <w:u w:val="single"/>
        </w:rPr>
        <w:t>https://urait.ru/bcode/530448</w:t>
      </w:r>
      <w:r w:rsidR="00344433" w:rsidRPr="008A5BCE">
        <w:rPr>
          <w:b w:val="0"/>
          <w:i w:val="0"/>
        </w:rPr>
        <w:t xml:space="preserve"> (дата обращения: 06.06.2023).</w:t>
      </w:r>
      <w:r w:rsidR="00344433" w:rsidRPr="008A5BCE">
        <w:rPr>
          <w:b w:val="0"/>
          <w:bCs w:val="0"/>
          <w:i w:val="0"/>
          <w:iCs w:val="0"/>
          <w:sz w:val="22"/>
          <w:szCs w:val="22"/>
        </w:rPr>
        <w:t xml:space="preserve"> </w:t>
      </w:r>
      <w:r w:rsidR="00344433" w:rsidRPr="008A5BCE">
        <w:rPr>
          <w:b w:val="0"/>
          <w:i w:val="0"/>
        </w:rPr>
        <w:t xml:space="preserve">— </w:t>
      </w:r>
      <w:proofErr w:type="gramStart"/>
      <w:r w:rsidR="00344433" w:rsidRPr="008A5BCE">
        <w:rPr>
          <w:b w:val="0"/>
          <w:i w:val="0"/>
        </w:rPr>
        <w:t>Текст :</w:t>
      </w:r>
      <w:proofErr w:type="gramEnd"/>
      <w:r w:rsidR="00344433" w:rsidRPr="008A5BCE">
        <w:rPr>
          <w:b w:val="0"/>
          <w:i w:val="0"/>
        </w:rPr>
        <w:t xml:space="preserve"> электронный</w:t>
      </w:r>
    </w:p>
    <w:p w:rsidR="00344433" w:rsidRPr="008A5BCE" w:rsidRDefault="00344433" w:rsidP="008A5BCE">
      <w:pPr>
        <w:pStyle w:val="a4"/>
        <w:numPr>
          <w:ilvl w:val="1"/>
          <w:numId w:val="3"/>
        </w:numPr>
        <w:tabs>
          <w:tab w:val="left" w:pos="1134"/>
        </w:tabs>
        <w:spacing w:before="2" w:after="240"/>
        <w:ind w:left="1134" w:right="457" w:firstLine="284"/>
        <w:jc w:val="both"/>
        <w:rPr>
          <w:b/>
          <w:sz w:val="28"/>
        </w:rPr>
      </w:pPr>
      <w:r w:rsidRPr="008A5BCE">
        <w:rPr>
          <w:b/>
          <w:sz w:val="28"/>
        </w:rPr>
        <w:t>Дополнительная</w:t>
      </w:r>
      <w:r w:rsidRPr="008A5BCE">
        <w:rPr>
          <w:b/>
          <w:spacing w:val="-12"/>
          <w:sz w:val="28"/>
        </w:rPr>
        <w:t xml:space="preserve"> </w:t>
      </w:r>
      <w:r w:rsidRPr="008A5BCE">
        <w:rPr>
          <w:b/>
          <w:sz w:val="28"/>
        </w:rPr>
        <w:t>литература</w:t>
      </w:r>
    </w:p>
    <w:p w:rsidR="00344433" w:rsidRPr="008A5BCE" w:rsidRDefault="008A5BCE" w:rsidP="008A5BCE">
      <w:pPr>
        <w:pStyle w:val="a4"/>
        <w:numPr>
          <w:ilvl w:val="0"/>
          <w:numId w:val="5"/>
        </w:numPr>
        <w:tabs>
          <w:tab w:val="left" w:pos="1134"/>
        </w:tabs>
        <w:spacing w:before="2" w:after="240" w:line="360" w:lineRule="auto"/>
        <w:ind w:right="457"/>
        <w:jc w:val="both"/>
        <w:rPr>
          <w:b/>
          <w:sz w:val="28"/>
          <w:szCs w:val="28"/>
        </w:rPr>
      </w:pPr>
      <w:r>
        <w:rPr>
          <w:color w:val="202023"/>
          <w:sz w:val="28"/>
          <w:szCs w:val="28"/>
          <w:shd w:val="clear" w:color="auto" w:fill="FFFFFF"/>
        </w:rPr>
        <w:t xml:space="preserve"> </w:t>
      </w:r>
      <w:r w:rsidR="00344433" w:rsidRPr="008A5BCE">
        <w:rPr>
          <w:color w:val="202023"/>
          <w:sz w:val="28"/>
          <w:szCs w:val="28"/>
          <w:shd w:val="clear" w:color="auto" w:fill="FFFFFF"/>
        </w:rPr>
        <w:t xml:space="preserve">Малько, А. В. Сравнительное правоведение: учебно-методический комплекс / А. В. Малько, А. Ю. </w:t>
      </w:r>
      <w:proofErr w:type="spellStart"/>
      <w:r w:rsidR="00344433" w:rsidRPr="008A5BCE">
        <w:rPr>
          <w:color w:val="202023"/>
          <w:sz w:val="28"/>
          <w:szCs w:val="28"/>
          <w:shd w:val="clear" w:color="auto" w:fill="FFFFFF"/>
        </w:rPr>
        <w:t>Саломатин</w:t>
      </w:r>
      <w:proofErr w:type="spellEnd"/>
      <w:r w:rsidR="00344433" w:rsidRPr="008A5BCE">
        <w:rPr>
          <w:color w:val="202023"/>
          <w:sz w:val="28"/>
          <w:szCs w:val="28"/>
          <w:shd w:val="clear" w:color="auto" w:fill="FFFFFF"/>
        </w:rPr>
        <w:t xml:space="preserve">. — </w:t>
      </w:r>
      <w:proofErr w:type="gramStart"/>
      <w:r w:rsidR="00344433" w:rsidRPr="008A5BCE">
        <w:rPr>
          <w:color w:val="202023"/>
          <w:sz w:val="28"/>
          <w:szCs w:val="28"/>
          <w:shd w:val="clear" w:color="auto" w:fill="FFFFFF"/>
        </w:rPr>
        <w:t>Москва :</w:t>
      </w:r>
      <w:proofErr w:type="gramEnd"/>
      <w:r w:rsidR="00344433" w:rsidRPr="008A5BCE">
        <w:rPr>
          <w:color w:val="202023"/>
          <w:sz w:val="28"/>
          <w:szCs w:val="28"/>
          <w:shd w:val="clear" w:color="auto" w:fill="FFFFFF"/>
        </w:rPr>
        <w:t xml:space="preserve"> Норма : ИНФРА-М, 2020. — 352 с. — (Серия учебно-методических комплексов). - </w:t>
      </w:r>
      <w:proofErr w:type="gramStart"/>
      <w:r w:rsidR="00344433" w:rsidRPr="008A5BCE">
        <w:rPr>
          <w:color w:val="202023"/>
          <w:sz w:val="28"/>
          <w:szCs w:val="28"/>
          <w:shd w:val="clear" w:color="auto" w:fill="FFFFFF"/>
        </w:rPr>
        <w:t>Текст :</w:t>
      </w:r>
      <w:proofErr w:type="gramEnd"/>
      <w:r w:rsidR="00344433" w:rsidRPr="008A5BCE">
        <w:rPr>
          <w:color w:val="202023"/>
          <w:sz w:val="28"/>
          <w:szCs w:val="28"/>
          <w:shd w:val="clear" w:color="auto" w:fill="FFFFFF"/>
        </w:rPr>
        <w:t xml:space="preserve"> электронный. - URL: </w:t>
      </w:r>
      <w:r w:rsidR="00344433" w:rsidRPr="008A5BCE">
        <w:rPr>
          <w:color w:val="202023"/>
          <w:sz w:val="28"/>
          <w:szCs w:val="28"/>
          <w:u w:val="single"/>
          <w:shd w:val="clear" w:color="auto" w:fill="FFFFFF"/>
        </w:rPr>
        <w:t>https://znanium.com/catalog/product/1068839</w:t>
      </w:r>
      <w:r w:rsidR="00344433" w:rsidRPr="008A5BCE">
        <w:rPr>
          <w:color w:val="202023"/>
          <w:sz w:val="28"/>
          <w:szCs w:val="28"/>
          <w:shd w:val="clear" w:color="auto" w:fill="FFFFFF"/>
        </w:rPr>
        <w:t xml:space="preserve"> (дата обращения: 06.06.2023). – </w:t>
      </w:r>
      <w:proofErr w:type="gramStart"/>
      <w:r w:rsidR="00344433" w:rsidRPr="008A5BCE">
        <w:rPr>
          <w:color w:val="202023"/>
          <w:sz w:val="28"/>
          <w:szCs w:val="28"/>
          <w:shd w:val="clear" w:color="auto" w:fill="FFFFFF"/>
        </w:rPr>
        <w:t>Текст :</w:t>
      </w:r>
      <w:proofErr w:type="gramEnd"/>
      <w:r w:rsidR="00344433" w:rsidRPr="008A5BCE">
        <w:rPr>
          <w:color w:val="202023"/>
          <w:sz w:val="28"/>
          <w:szCs w:val="28"/>
          <w:shd w:val="clear" w:color="auto" w:fill="FFFFFF"/>
        </w:rPr>
        <w:t xml:space="preserve"> электронный</w:t>
      </w:r>
      <w:r w:rsidR="00344433" w:rsidRPr="008A5BCE">
        <w:rPr>
          <w:rFonts w:ascii="Arial" w:hAnsi="Arial" w:cs="Arial"/>
          <w:color w:val="202023"/>
          <w:sz w:val="21"/>
          <w:szCs w:val="21"/>
          <w:shd w:val="clear" w:color="auto" w:fill="FFFFFF"/>
        </w:rPr>
        <w:t>.</w:t>
      </w:r>
    </w:p>
    <w:p w:rsidR="00344433" w:rsidRPr="00BB6626" w:rsidRDefault="008A5BCE" w:rsidP="008A5BCE">
      <w:pPr>
        <w:pStyle w:val="a4"/>
        <w:numPr>
          <w:ilvl w:val="0"/>
          <w:numId w:val="5"/>
        </w:numPr>
        <w:tabs>
          <w:tab w:val="left" w:pos="1134"/>
        </w:tabs>
        <w:spacing w:before="2" w:after="240" w:line="360" w:lineRule="auto"/>
        <w:ind w:right="457"/>
        <w:jc w:val="both"/>
        <w:rPr>
          <w:b/>
          <w:sz w:val="28"/>
          <w:szCs w:val="28"/>
        </w:rPr>
      </w:pPr>
      <w:r>
        <w:rPr>
          <w:color w:val="202023"/>
          <w:sz w:val="28"/>
          <w:szCs w:val="28"/>
          <w:shd w:val="clear" w:color="auto" w:fill="FFFFFF"/>
        </w:rPr>
        <w:t xml:space="preserve"> </w:t>
      </w:r>
      <w:r w:rsidR="00344433" w:rsidRPr="00BB6626">
        <w:rPr>
          <w:color w:val="202023"/>
          <w:sz w:val="28"/>
          <w:szCs w:val="28"/>
          <w:shd w:val="clear" w:color="auto" w:fill="FFFFFF"/>
        </w:rPr>
        <w:t xml:space="preserve">Сравнительное правоведение: национальные правовые системы. Т. 3. Правовые системы Азии / Под ред. В.И. </w:t>
      </w:r>
      <w:proofErr w:type="spellStart"/>
      <w:r w:rsidR="00344433" w:rsidRPr="00BB6626">
        <w:rPr>
          <w:color w:val="202023"/>
          <w:sz w:val="28"/>
          <w:szCs w:val="28"/>
          <w:shd w:val="clear" w:color="auto" w:fill="FFFFFF"/>
        </w:rPr>
        <w:t>Лафитского</w:t>
      </w:r>
      <w:proofErr w:type="spellEnd"/>
      <w:r w:rsidR="00344433" w:rsidRPr="00BB6626">
        <w:rPr>
          <w:color w:val="202023"/>
          <w:sz w:val="28"/>
          <w:szCs w:val="28"/>
          <w:shd w:val="clear" w:color="auto" w:fill="FFFFFF"/>
        </w:rPr>
        <w:t xml:space="preserve"> - </w:t>
      </w:r>
      <w:proofErr w:type="gramStart"/>
      <w:r w:rsidR="00344433" w:rsidRPr="00BB6626">
        <w:rPr>
          <w:color w:val="202023"/>
          <w:sz w:val="28"/>
          <w:szCs w:val="28"/>
          <w:shd w:val="clear" w:color="auto" w:fill="FFFFFF"/>
        </w:rPr>
        <w:t>Москва :</w:t>
      </w:r>
      <w:proofErr w:type="gramEnd"/>
      <w:r w:rsidR="00344433" w:rsidRPr="00BB6626">
        <w:rPr>
          <w:color w:val="202023"/>
          <w:sz w:val="28"/>
          <w:szCs w:val="28"/>
          <w:shd w:val="clear" w:color="auto" w:fill="FFFFFF"/>
        </w:rPr>
        <w:t xml:space="preserve"> Контракт: </w:t>
      </w:r>
      <w:proofErr w:type="spellStart"/>
      <w:r w:rsidR="00344433" w:rsidRPr="00BB6626">
        <w:rPr>
          <w:color w:val="202023"/>
          <w:sz w:val="28"/>
          <w:szCs w:val="28"/>
          <w:shd w:val="clear" w:color="auto" w:fill="FFFFFF"/>
        </w:rPr>
        <w:t>ИЗиСП</w:t>
      </w:r>
      <w:proofErr w:type="spellEnd"/>
      <w:r w:rsidR="00344433" w:rsidRPr="00BB6626">
        <w:rPr>
          <w:color w:val="202023"/>
          <w:sz w:val="28"/>
          <w:szCs w:val="28"/>
          <w:shd w:val="clear" w:color="auto" w:fill="FFFFFF"/>
        </w:rPr>
        <w:t>, 2014.</w:t>
      </w:r>
      <w:r w:rsidR="00344433">
        <w:rPr>
          <w:color w:val="202023"/>
          <w:sz w:val="28"/>
          <w:szCs w:val="28"/>
          <w:shd w:val="clear" w:color="auto" w:fill="FFFFFF"/>
        </w:rPr>
        <w:t xml:space="preserve"> - 704 с</w:t>
      </w:r>
      <w:r w:rsidR="00344433" w:rsidRPr="00BB6626">
        <w:rPr>
          <w:color w:val="202023"/>
          <w:sz w:val="28"/>
          <w:szCs w:val="28"/>
          <w:shd w:val="clear" w:color="auto" w:fill="FFFFFF"/>
        </w:rPr>
        <w:t xml:space="preserve">. - URL: </w:t>
      </w:r>
      <w:r w:rsidR="00344433" w:rsidRPr="008F3E3B">
        <w:rPr>
          <w:color w:val="202023"/>
          <w:sz w:val="28"/>
          <w:szCs w:val="28"/>
          <w:u w:val="single"/>
          <w:shd w:val="clear" w:color="auto" w:fill="FFFFFF"/>
        </w:rPr>
        <w:t>https://znanium.com/catalog/product/445259</w:t>
      </w:r>
      <w:r w:rsidR="00344433" w:rsidRPr="00BB6626">
        <w:rPr>
          <w:color w:val="202023"/>
          <w:sz w:val="28"/>
          <w:szCs w:val="28"/>
          <w:shd w:val="clear" w:color="auto" w:fill="FFFFFF"/>
        </w:rPr>
        <w:t xml:space="preserve"> (дата обращения: 06.06.2023). – </w:t>
      </w:r>
      <w:proofErr w:type="gramStart"/>
      <w:r w:rsidR="00344433" w:rsidRPr="008F3E3B">
        <w:rPr>
          <w:color w:val="202023"/>
          <w:sz w:val="28"/>
          <w:szCs w:val="28"/>
          <w:shd w:val="clear" w:color="auto" w:fill="FFFFFF"/>
        </w:rPr>
        <w:t>Текст :</w:t>
      </w:r>
      <w:proofErr w:type="gramEnd"/>
      <w:r w:rsidR="00344433" w:rsidRPr="008F3E3B">
        <w:rPr>
          <w:color w:val="202023"/>
          <w:sz w:val="28"/>
          <w:szCs w:val="28"/>
          <w:shd w:val="clear" w:color="auto" w:fill="FFFFFF"/>
        </w:rPr>
        <w:t xml:space="preserve"> электронный</w:t>
      </w:r>
      <w:r w:rsidR="00344433" w:rsidRPr="00BB6626">
        <w:rPr>
          <w:color w:val="202023"/>
          <w:sz w:val="28"/>
          <w:szCs w:val="28"/>
          <w:shd w:val="clear" w:color="auto" w:fill="FFFFFF"/>
        </w:rPr>
        <w:t>.</w:t>
      </w:r>
    </w:p>
    <w:p w:rsidR="00344433" w:rsidRPr="00FE34AA" w:rsidRDefault="008A5BCE" w:rsidP="008A5BCE">
      <w:pPr>
        <w:pStyle w:val="a4"/>
        <w:numPr>
          <w:ilvl w:val="0"/>
          <w:numId w:val="5"/>
        </w:numPr>
        <w:tabs>
          <w:tab w:val="left" w:pos="1134"/>
        </w:tabs>
        <w:spacing w:before="2" w:after="240" w:line="360" w:lineRule="auto"/>
        <w:ind w:right="457"/>
        <w:jc w:val="both"/>
        <w:rPr>
          <w:b/>
          <w:sz w:val="28"/>
          <w:szCs w:val="28"/>
        </w:rPr>
      </w:pPr>
      <w:r>
        <w:rPr>
          <w:color w:val="202023"/>
          <w:sz w:val="28"/>
          <w:szCs w:val="28"/>
          <w:shd w:val="clear" w:color="auto" w:fill="FFFFFF"/>
        </w:rPr>
        <w:t xml:space="preserve"> </w:t>
      </w:r>
      <w:r w:rsidR="00344433" w:rsidRPr="00355E20">
        <w:rPr>
          <w:color w:val="202023"/>
          <w:sz w:val="28"/>
          <w:szCs w:val="28"/>
          <w:shd w:val="clear" w:color="auto" w:fill="FFFFFF"/>
        </w:rPr>
        <w:t xml:space="preserve">Сравнительное правоведение: национальные правовые системы. Т. 1. Правовые системы Восточной Европы / Под ред. В.И. </w:t>
      </w:r>
      <w:proofErr w:type="spellStart"/>
      <w:r w:rsidR="00344433" w:rsidRPr="00355E20">
        <w:rPr>
          <w:color w:val="202023"/>
          <w:sz w:val="28"/>
          <w:szCs w:val="28"/>
          <w:shd w:val="clear" w:color="auto" w:fill="FFFFFF"/>
        </w:rPr>
        <w:t>Лафитского</w:t>
      </w:r>
      <w:proofErr w:type="spellEnd"/>
      <w:r w:rsidR="00344433" w:rsidRPr="00355E20">
        <w:rPr>
          <w:color w:val="202023"/>
          <w:sz w:val="28"/>
          <w:szCs w:val="28"/>
          <w:shd w:val="clear" w:color="auto" w:fill="FFFFFF"/>
        </w:rPr>
        <w:t xml:space="preserve"> - </w:t>
      </w:r>
      <w:proofErr w:type="gramStart"/>
      <w:r w:rsidR="00344433" w:rsidRPr="00355E20">
        <w:rPr>
          <w:color w:val="202023"/>
          <w:sz w:val="28"/>
          <w:szCs w:val="28"/>
          <w:shd w:val="clear" w:color="auto" w:fill="FFFFFF"/>
        </w:rPr>
        <w:t>Москва :</w:t>
      </w:r>
      <w:proofErr w:type="gramEnd"/>
      <w:r w:rsidR="00344433" w:rsidRPr="00355E20">
        <w:rPr>
          <w:color w:val="202023"/>
          <w:sz w:val="28"/>
          <w:szCs w:val="28"/>
          <w:shd w:val="clear" w:color="auto" w:fill="FFFFFF"/>
        </w:rPr>
        <w:t xml:space="preserve"> Контракт: </w:t>
      </w:r>
      <w:proofErr w:type="spellStart"/>
      <w:r w:rsidR="00344433" w:rsidRPr="00355E20">
        <w:rPr>
          <w:color w:val="202023"/>
          <w:sz w:val="28"/>
          <w:szCs w:val="28"/>
          <w:shd w:val="clear" w:color="auto" w:fill="FFFFFF"/>
        </w:rPr>
        <w:t>ИЗиСП</w:t>
      </w:r>
      <w:proofErr w:type="spellEnd"/>
      <w:r w:rsidR="00344433" w:rsidRPr="00355E20">
        <w:rPr>
          <w:color w:val="202023"/>
          <w:sz w:val="28"/>
          <w:szCs w:val="28"/>
          <w:shd w:val="clear" w:color="auto" w:fill="FFFFFF"/>
        </w:rPr>
        <w:t>,</w:t>
      </w:r>
      <w:r w:rsidR="00344433">
        <w:rPr>
          <w:color w:val="202023"/>
          <w:sz w:val="28"/>
          <w:szCs w:val="28"/>
          <w:shd w:val="clear" w:color="auto" w:fill="FFFFFF"/>
        </w:rPr>
        <w:t xml:space="preserve"> 2012. - 528 с</w:t>
      </w:r>
      <w:r w:rsidR="00344433" w:rsidRPr="00355E20">
        <w:rPr>
          <w:color w:val="202023"/>
          <w:sz w:val="28"/>
          <w:szCs w:val="28"/>
          <w:shd w:val="clear" w:color="auto" w:fill="FFFFFF"/>
        </w:rPr>
        <w:t xml:space="preserve">. - URL: </w:t>
      </w:r>
      <w:r w:rsidR="00344433" w:rsidRPr="008F3E3B">
        <w:rPr>
          <w:color w:val="202023"/>
          <w:sz w:val="28"/>
          <w:szCs w:val="28"/>
          <w:u w:val="single"/>
          <w:shd w:val="clear" w:color="auto" w:fill="FFFFFF"/>
        </w:rPr>
        <w:t>https://znanium.com/catalog/product/37</w:t>
      </w:r>
      <w:r w:rsidR="00344433" w:rsidRPr="00355E20">
        <w:rPr>
          <w:color w:val="202023"/>
          <w:sz w:val="28"/>
          <w:szCs w:val="28"/>
          <w:shd w:val="clear" w:color="auto" w:fill="FFFFFF"/>
        </w:rPr>
        <w:t xml:space="preserve">7284 (дата обращения: 06.06.2023). </w:t>
      </w:r>
      <w:proofErr w:type="gramStart"/>
      <w:r w:rsidR="00344433" w:rsidRPr="00355E20">
        <w:rPr>
          <w:color w:val="202023"/>
          <w:sz w:val="28"/>
          <w:szCs w:val="28"/>
          <w:shd w:val="clear" w:color="auto" w:fill="FFFFFF"/>
        </w:rPr>
        <w:t xml:space="preserve">– </w:t>
      </w:r>
      <w:r w:rsidR="00344433" w:rsidRPr="008F3E3B">
        <w:rPr>
          <w:color w:val="202023"/>
          <w:sz w:val="28"/>
          <w:szCs w:val="28"/>
          <w:shd w:val="clear" w:color="auto" w:fill="FFFFFF"/>
        </w:rPr>
        <w:t>.</w:t>
      </w:r>
      <w:proofErr w:type="gramEnd"/>
      <w:r w:rsidR="00344433" w:rsidRPr="008F3E3B">
        <w:rPr>
          <w:color w:val="202023"/>
          <w:sz w:val="28"/>
          <w:szCs w:val="28"/>
          <w:shd w:val="clear" w:color="auto" w:fill="FFFFFF"/>
        </w:rPr>
        <w:t>- Текст : электронный</w:t>
      </w:r>
      <w:r w:rsidR="00344433">
        <w:rPr>
          <w:rFonts w:ascii="Arial" w:hAnsi="Arial" w:cs="Arial"/>
          <w:color w:val="202023"/>
          <w:sz w:val="21"/>
          <w:szCs w:val="21"/>
          <w:shd w:val="clear" w:color="auto" w:fill="FFFFFF"/>
        </w:rPr>
        <w:t>.</w:t>
      </w:r>
    </w:p>
    <w:p w:rsidR="00344433" w:rsidRDefault="008A5BCE" w:rsidP="00AA5AE1">
      <w:pPr>
        <w:pStyle w:val="a4"/>
        <w:widowControl/>
        <w:numPr>
          <w:ilvl w:val="0"/>
          <w:numId w:val="5"/>
        </w:numPr>
        <w:autoSpaceDE/>
        <w:autoSpaceDN/>
        <w:spacing w:line="360" w:lineRule="auto"/>
        <w:ind w:right="45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proofErr w:type="spellStart"/>
      <w:r w:rsidR="00344433" w:rsidRPr="00FE34AA">
        <w:rPr>
          <w:sz w:val="28"/>
          <w:szCs w:val="28"/>
          <w:lang w:eastAsia="ru-RU"/>
        </w:rPr>
        <w:t>Лафитский</w:t>
      </w:r>
      <w:proofErr w:type="spellEnd"/>
      <w:r w:rsidR="00344433" w:rsidRPr="00FE34AA">
        <w:rPr>
          <w:sz w:val="28"/>
          <w:szCs w:val="28"/>
          <w:lang w:eastAsia="ru-RU"/>
        </w:rPr>
        <w:t xml:space="preserve">, В. И. Правовые системы межгосударственных объединений в правовом пространстве мира / В. И. </w:t>
      </w:r>
      <w:proofErr w:type="spellStart"/>
      <w:r w:rsidR="00344433" w:rsidRPr="00FE34AA">
        <w:rPr>
          <w:sz w:val="28"/>
          <w:szCs w:val="28"/>
          <w:lang w:eastAsia="ru-RU"/>
        </w:rPr>
        <w:t>Лафитский</w:t>
      </w:r>
      <w:proofErr w:type="spellEnd"/>
      <w:r w:rsidR="00344433" w:rsidRPr="00FE34AA">
        <w:rPr>
          <w:sz w:val="28"/>
          <w:szCs w:val="28"/>
          <w:lang w:eastAsia="ru-RU"/>
        </w:rPr>
        <w:t xml:space="preserve"> // Сравнительное правоведение в условиях интеграции государств: Материалы II Международного конгресса </w:t>
      </w:r>
      <w:r w:rsidR="00344433" w:rsidRPr="00FE34AA">
        <w:rPr>
          <w:sz w:val="28"/>
          <w:szCs w:val="28"/>
          <w:lang w:eastAsia="ru-RU"/>
        </w:rPr>
        <w:lastRenderedPageBreak/>
        <w:t xml:space="preserve">сравнительного правоведения (Москва, 3 декабря 2012 год) / Отв. ред. Ю. А. Тихомиров, В. И. </w:t>
      </w:r>
      <w:proofErr w:type="spellStart"/>
      <w:r w:rsidR="00344433" w:rsidRPr="00FE34AA">
        <w:rPr>
          <w:sz w:val="28"/>
          <w:szCs w:val="28"/>
          <w:lang w:eastAsia="ru-RU"/>
        </w:rPr>
        <w:t>Лафитский</w:t>
      </w:r>
      <w:proofErr w:type="spellEnd"/>
      <w:r w:rsidR="00344433" w:rsidRPr="00FE34AA">
        <w:rPr>
          <w:sz w:val="28"/>
          <w:szCs w:val="28"/>
          <w:lang w:eastAsia="ru-RU"/>
        </w:rPr>
        <w:t xml:space="preserve">. - </w:t>
      </w:r>
      <w:proofErr w:type="gramStart"/>
      <w:r w:rsidR="00344433" w:rsidRPr="00FE34AA">
        <w:rPr>
          <w:sz w:val="28"/>
          <w:szCs w:val="28"/>
          <w:lang w:eastAsia="ru-RU"/>
        </w:rPr>
        <w:t>Москва :</w:t>
      </w:r>
      <w:proofErr w:type="gramEnd"/>
      <w:r w:rsidR="00344433" w:rsidRPr="00FE34AA">
        <w:rPr>
          <w:sz w:val="28"/>
          <w:szCs w:val="28"/>
          <w:lang w:eastAsia="ru-RU"/>
        </w:rPr>
        <w:t xml:space="preserve"> Институт законодательства и сравнительного правоведения при Правительстве РФ: ИНФРА-М, 2013. - С. 12-16. - URL: </w:t>
      </w:r>
      <w:r w:rsidR="00344433" w:rsidRPr="00457758">
        <w:rPr>
          <w:sz w:val="28"/>
          <w:szCs w:val="28"/>
          <w:u w:val="single"/>
          <w:lang w:eastAsia="ru-RU"/>
        </w:rPr>
        <w:t xml:space="preserve">https://znanium.com/catalog/product/439300 </w:t>
      </w:r>
      <w:r w:rsidR="00344433" w:rsidRPr="00FE34AA">
        <w:rPr>
          <w:sz w:val="28"/>
          <w:szCs w:val="28"/>
          <w:lang w:eastAsia="ru-RU"/>
        </w:rPr>
        <w:t xml:space="preserve">(дата обращения: 06.06.2023). – </w:t>
      </w:r>
      <w:proofErr w:type="gramStart"/>
      <w:r w:rsidR="00344433" w:rsidRPr="008F3E3B">
        <w:rPr>
          <w:sz w:val="28"/>
          <w:szCs w:val="28"/>
          <w:lang w:eastAsia="ru-RU"/>
        </w:rPr>
        <w:t>Текст :</w:t>
      </w:r>
      <w:proofErr w:type="gramEnd"/>
      <w:r w:rsidR="00344433" w:rsidRPr="008F3E3B">
        <w:rPr>
          <w:sz w:val="28"/>
          <w:szCs w:val="28"/>
          <w:lang w:eastAsia="ru-RU"/>
        </w:rPr>
        <w:t xml:space="preserve"> электронный</w:t>
      </w:r>
      <w:r w:rsidR="00344433" w:rsidRPr="00FE34AA">
        <w:rPr>
          <w:sz w:val="28"/>
          <w:szCs w:val="28"/>
          <w:lang w:eastAsia="ru-RU"/>
        </w:rPr>
        <w:t>.</w:t>
      </w:r>
    </w:p>
    <w:p w:rsidR="00AA5AE1" w:rsidRDefault="00AA5AE1" w:rsidP="00AA5AE1">
      <w:pPr>
        <w:pStyle w:val="a4"/>
        <w:widowControl/>
        <w:autoSpaceDE/>
        <w:autoSpaceDN/>
        <w:spacing w:line="360" w:lineRule="auto"/>
        <w:ind w:left="1353" w:right="457"/>
        <w:jc w:val="both"/>
        <w:rPr>
          <w:sz w:val="28"/>
          <w:szCs w:val="28"/>
          <w:lang w:eastAsia="ru-RU"/>
        </w:rPr>
      </w:pPr>
    </w:p>
    <w:p w:rsidR="00661B9C" w:rsidRDefault="00DC25A0" w:rsidP="00A041F2">
      <w:pPr>
        <w:tabs>
          <w:tab w:val="left" w:pos="1437"/>
          <w:tab w:val="left" w:pos="1985"/>
          <w:tab w:val="left" w:pos="3049"/>
          <w:tab w:val="left" w:pos="3261"/>
          <w:tab w:val="left" w:pos="3828"/>
          <w:tab w:val="left" w:pos="3969"/>
          <w:tab w:val="left" w:pos="4253"/>
          <w:tab w:val="left" w:pos="10202"/>
        </w:tabs>
        <w:spacing w:line="360" w:lineRule="auto"/>
        <w:ind w:left="1134" w:right="457" w:firstLine="567"/>
        <w:jc w:val="center"/>
        <w:rPr>
          <w:b/>
          <w:sz w:val="28"/>
        </w:rPr>
      </w:pPr>
      <w:bookmarkStart w:id="29" w:name="8.2._Основная_литература"/>
      <w:bookmarkStart w:id="30" w:name="_bookmark14"/>
      <w:bookmarkEnd w:id="29"/>
      <w:bookmarkEnd w:id="30"/>
      <w:r w:rsidRPr="00396CD6">
        <w:rPr>
          <w:b/>
          <w:sz w:val="28"/>
        </w:rPr>
        <w:t>9.</w:t>
      </w:r>
      <w:r>
        <w:rPr>
          <w:sz w:val="28"/>
        </w:rPr>
        <w:tab/>
      </w:r>
      <w:r w:rsidR="00A041F2">
        <w:rPr>
          <w:b/>
          <w:sz w:val="28"/>
        </w:rPr>
        <w:t>Перечень</w:t>
      </w:r>
      <w:r w:rsidR="00A041F2">
        <w:rPr>
          <w:b/>
          <w:sz w:val="28"/>
        </w:rPr>
        <w:tab/>
        <w:t xml:space="preserve">ресурсов </w:t>
      </w:r>
      <w:r>
        <w:rPr>
          <w:b/>
          <w:sz w:val="28"/>
        </w:rPr>
        <w:t>инф</w:t>
      </w:r>
      <w:r w:rsidR="00A041F2">
        <w:rPr>
          <w:b/>
          <w:sz w:val="28"/>
        </w:rPr>
        <w:t xml:space="preserve">ормационно-телекоммуникационной </w:t>
      </w:r>
      <w:r>
        <w:rPr>
          <w:b/>
          <w:sz w:val="28"/>
        </w:rPr>
        <w:t>сети</w:t>
      </w:r>
      <w:r w:rsidR="00A041F2">
        <w:rPr>
          <w:b/>
          <w:sz w:val="28"/>
        </w:rPr>
        <w:t xml:space="preserve"> </w:t>
      </w:r>
      <w:r>
        <w:rPr>
          <w:b/>
          <w:sz w:val="28"/>
        </w:rPr>
        <w:t>«Интернет»,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необходимых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921F39" w:rsidRPr="00921F39" w:rsidRDefault="00921F39" w:rsidP="00AA5AE1">
      <w:pPr>
        <w:numPr>
          <w:ilvl w:val="0"/>
          <w:numId w:val="2"/>
        </w:numPr>
        <w:tabs>
          <w:tab w:val="left" w:pos="1985"/>
        </w:tabs>
        <w:autoSpaceDE/>
        <w:autoSpaceDN/>
        <w:spacing w:line="360" w:lineRule="auto"/>
        <w:ind w:left="1134" w:right="315" w:firstLine="567"/>
        <w:jc w:val="both"/>
        <w:rPr>
          <w:sz w:val="28"/>
        </w:rPr>
      </w:pPr>
      <w:r w:rsidRPr="00921F39">
        <w:rPr>
          <w:sz w:val="28"/>
        </w:rPr>
        <w:t xml:space="preserve">Официальный сайт Российской газеты: URL: </w:t>
      </w:r>
      <w:r w:rsidRPr="00076093">
        <w:rPr>
          <w:sz w:val="28"/>
          <w:u w:val="single"/>
        </w:rPr>
        <w:t>http://www.rg.ru</w:t>
      </w:r>
    </w:p>
    <w:p w:rsidR="00921F39" w:rsidRPr="00921F39" w:rsidRDefault="00921F39" w:rsidP="00AA5AE1">
      <w:pPr>
        <w:numPr>
          <w:ilvl w:val="0"/>
          <w:numId w:val="2"/>
        </w:numPr>
        <w:tabs>
          <w:tab w:val="left" w:pos="1985"/>
        </w:tabs>
        <w:autoSpaceDE/>
        <w:autoSpaceDN/>
        <w:spacing w:line="360" w:lineRule="auto"/>
        <w:ind w:left="1134" w:right="315" w:firstLine="567"/>
        <w:jc w:val="both"/>
        <w:rPr>
          <w:sz w:val="28"/>
        </w:rPr>
      </w:pPr>
      <w:r w:rsidRPr="00921F39">
        <w:rPr>
          <w:sz w:val="28"/>
        </w:rPr>
        <w:t xml:space="preserve">Официальный интернет-портал правовой информации: URL: </w:t>
      </w:r>
      <w:r w:rsidRPr="00076093">
        <w:rPr>
          <w:sz w:val="28"/>
          <w:u w:val="single"/>
        </w:rPr>
        <w:t>http://www.pravo.gov.ru</w:t>
      </w:r>
    </w:p>
    <w:p w:rsidR="00076093" w:rsidRPr="0039641B" w:rsidRDefault="00076093" w:rsidP="00AA5AE1">
      <w:pPr>
        <w:pStyle w:val="a4"/>
        <w:numPr>
          <w:ilvl w:val="0"/>
          <w:numId w:val="2"/>
        </w:numPr>
        <w:spacing w:line="312" w:lineRule="auto"/>
        <w:ind w:right="315" w:firstLine="568"/>
        <w:contextualSpacing/>
        <w:jc w:val="both"/>
        <w:rPr>
          <w:sz w:val="28"/>
          <w:szCs w:val="28"/>
        </w:rPr>
      </w:pPr>
      <w:r w:rsidRPr="0039641B">
        <w:rPr>
          <w:sz w:val="28"/>
          <w:szCs w:val="28"/>
        </w:rPr>
        <w:t xml:space="preserve">Библиотечно-информационный комплекс </w:t>
      </w:r>
      <w:proofErr w:type="spellStart"/>
      <w:r w:rsidRPr="0039641B">
        <w:rPr>
          <w:sz w:val="28"/>
          <w:szCs w:val="28"/>
        </w:rPr>
        <w:t>Финуниверситета</w:t>
      </w:r>
      <w:proofErr w:type="spellEnd"/>
      <w:r w:rsidRPr="0039641B">
        <w:rPr>
          <w:sz w:val="28"/>
          <w:szCs w:val="28"/>
        </w:rPr>
        <w:t xml:space="preserve"> (электронная библиотека, ресурсы на русском языке): </w:t>
      </w:r>
      <w:hyperlink r:id="rId17" w:history="1">
        <w:r w:rsidRPr="00BB5049">
          <w:rPr>
            <w:rStyle w:val="a8"/>
            <w:color w:val="4BACC6" w:themeColor="accent5"/>
            <w:sz w:val="28"/>
            <w:szCs w:val="28"/>
          </w:rPr>
          <w:t>http://www.library.fa.ru/res_mainres.asp?cat=rus</w:t>
        </w:r>
      </w:hyperlink>
      <w:r w:rsidRPr="0039641B">
        <w:rPr>
          <w:color w:val="4BACC6" w:themeColor="accent5"/>
          <w:sz w:val="28"/>
          <w:szCs w:val="28"/>
        </w:rPr>
        <w:t xml:space="preserve"> </w:t>
      </w:r>
    </w:p>
    <w:p w:rsidR="00076093" w:rsidRPr="00E36335" w:rsidRDefault="00076093" w:rsidP="00AA5AE1">
      <w:pPr>
        <w:pStyle w:val="a4"/>
        <w:numPr>
          <w:ilvl w:val="0"/>
          <w:numId w:val="2"/>
        </w:numPr>
        <w:spacing w:line="312" w:lineRule="auto"/>
        <w:ind w:right="315" w:firstLine="568"/>
        <w:contextualSpacing/>
        <w:rPr>
          <w:rStyle w:val="a8"/>
          <w:color w:val="auto"/>
          <w:sz w:val="28"/>
          <w:szCs w:val="28"/>
          <w:u w:val="none"/>
        </w:rPr>
      </w:pPr>
      <w:r>
        <w:rPr>
          <w:sz w:val="28"/>
          <w:szCs w:val="28"/>
        </w:rPr>
        <w:t>Б</w:t>
      </w:r>
      <w:r w:rsidRPr="0039641B">
        <w:rPr>
          <w:sz w:val="28"/>
          <w:szCs w:val="28"/>
        </w:rPr>
        <w:t xml:space="preserve">иблиотечно-информационный комплекс </w:t>
      </w:r>
      <w:proofErr w:type="spellStart"/>
      <w:r w:rsidRPr="0039641B">
        <w:rPr>
          <w:sz w:val="28"/>
          <w:szCs w:val="28"/>
        </w:rPr>
        <w:t>Финуниверситета</w:t>
      </w:r>
      <w:proofErr w:type="spellEnd"/>
      <w:r w:rsidRPr="0039641B">
        <w:rPr>
          <w:sz w:val="28"/>
          <w:szCs w:val="28"/>
        </w:rPr>
        <w:t xml:space="preserve"> (электронная библиотека, ресурсы на иностранных языках): </w:t>
      </w:r>
      <w:hyperlink r:id="rId18" w:history="1">
        <w:r w:rsidR="00E92114" w:rsidRPr="00951688">
          <w:rPr>
            <w:rStyle w:val="a8"/>
            <w:sz w:val="28"/>
            <w:szCs w:val="28"/>
          </w:rPr>
          <w:t>http://www.library.fa.ru/res_mainres.asp?cat=en</w:t>
        </w:r>
      </w:hyperlink>
    </w:p>
    <w:p w:rsidR="00E36335" w:rsidRPr="00E92114" w:rsidRDefault="00E36335" w:rsidP="00E36335">
      <w:pPr>
        <w:pStyle w:val="a4"/>
        <w:spacing w:line="312" w:lineRule="auto"/>
        <w:ind w:left="1701" w:right="315"/>
        <w:contextualSpacing/>
        <w:rPr>
          <w:sz w:val="28"/>
          <w:szCs w:val="28"/>
        </w:rPr>
      </w:pPr>
    </w:p>
    <w:p w:rsidR="00661B9C" w:rsidRDefault="00DC25A0" w:rsidP="00E36335">
      <w:pPr>
        <w:pStyle w:val="1"/>
        <w:numPr>
          <w:ilvl w:val="1"/>
          <w:numId w:val="2"/>
        </w:numPr>
        <w:tabs>
          <w:tab w:val="left" w:pos="1606"/>
        </w:tabs>
        <w:spacing w:before="86"/>
        <w:ind w:left="2835" w:hanging="1842"/>
        <w:jc w:val="center"/>
      </w:pPr>
      <w:bookmarkStart w:id="31" w:name="10._Методические_указания_для_обучающихс"/>
      <w:bookmarkStart w:id="32" w:name="_bookmark15"/>
      <w:bookmarkEnd w:id="31"/>
      <w:bookmarkEnd w:id="32"/>
      <w:r>
        <w:t>Методические</w:t>
      </w:r>
      <w:r>
        <w:rPr>
          <w:spacing w:val="-7"/>
        </w:rPr>
        <w:t xml:space="preserve"> </w:t>
      </w:r>
      <w:r>
        <w:t>указания</w:t>
      </w:r>
      <w:r>
        <w:rPr>
          <w:spacing w:val="-8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обучающихся</w:t>
      </w:r>
      <w:r>
        <w:rPr>
          <w:spacing w:val="-8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освоению</w:t>
      </w:r>
      <w:r>
        <w:rPr>
          <w:spacing w:val="-8"/>
        </w:rPr>
        <w:t xml:space="preserve"> </w:t>
      </w:r>
      <w:r w:rsidR="00E36335">
        <w:t>дисциплины</w:t>
      </w:r>
    </w:p>
    <w:p w:rsidR="00661B9C" w:rsidRDefault="00661B9C" w:rsidP="00E36335">
      <w:pPr>
        <w:pStyle w:val="a3"/>
        <w:spacing w:before="4"/>
        <w:ind w:left="2835" w:hanging="1842"/>
        <w:jc w:val="center"/>
        <w:rPr>
          <w:b/>
          <w:sz w:val="14"/>
        </w:rPr>
      </w:pPr>
    </w:p>
    <w:tbl>
      <w:tblPr>
        <w:tblStyle w:val="TableNormal"/>
        <w:tblW w:w="0" w:type="auto"/>
        <w:tblInd w:w="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7371"/>
      </w:tblGrid>
      <w:tr w:rsidR="00243F9E" w:rsidTr="00E36335">
        <w:trPr>
          <w:trHeight w:val="1415"/>
        </w:trPr>
        <w:tc>
          <w:tcPr>
            <w:tcW w:w="3544" w:type="dxa"/>
            <w:tcBorders>
              <w:bottom w:val="single" w:sz="4" w:space="0" w:color="000000"/>
            </w:tcBorders>
          </w:tcPr>
          <w:p w:rsidR="00243F9E" w:rsidRDefault="00243F9E" w:rsidP="00344433">
            <w:pPr>
              <w:pStyle w:val="a9"/>
              <w:spacing w:before="150" w:beforeAutospacing="0" w:after="0" w:afterAutospacing="0" w:line="0" w:lineRule="atLeast"/>
              <w:ind w:right="42"/>
              <w:jc w:val="both"/>
            </w:pPr>
            <w:r>
              <w:rPr>
                <w:color w:val="000000"/>
                <w:sz w:val="22"/>
                <w:szCs w:val="22"/>
              </w:rPr>
              <w:t xml:space="preserve">Методические рекомендации по планированию и организации внеаудиторной самостоятельной работы студентов по образовательным программам </w:t>
            </w:r>
            <w:proofErr w:type="spellStart"/>
            <w:r>
              <w:rPr>
                <w:color w:val="000000"/>
                <w:sz w:val="22"/>
                <w:szCs w:val="22"/>
              </w:rPr>
              <w:t>бакалавриата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и магистратуры в Финансовом университете</w:t>
            </w:r>
          </w:p>
        </w:tc>
        <w:tc>
          <w:tcPr>
            <w:tcW w:w="7371" w:type="dxa"/>
            <w:tcBorders>
              <w:bottom w:val="single" w:sz="4" w:space="0" w:color="000000"/>
            </w:tcBorders>
          </w:tcPr>
          <w:p w:rsidR="00243F9E" w:rsidRDefault="003205F6">
            <w:pPr>
              <w:pStyle w:val="a9"/>
              <w:spacing w:before="0" w:beforeAutospacing="0" w:after="0" w:afterAutospacing="0" w:line="0" w:lineRule="atLeast"/>
              <w:ind w:left="18"/>
            </w:pPr>
            <w:hyperlink r:id="rId19" w:history="1">
              <w:r w:rsidR="00243F9E">
                <w:rPr>
                  <w:rStyle w:val="a8"/>
                  <w:sz w:val="22"/>
                  <w:szCs w:val="22"/>
                </w:rPr>
                <w:t>Приказ_№_1040_о_от_11.05.2021__Методрекомендации_по_планированию_и_организации_внеаудиторной_самостоятельной_работы_студентов.PDF (fa.ru)</w:t>
              </w:r>
            </w:hyperlink>
          </w:p>
        </w:tc>
      </w:tr>
      <w:tr w:rsidR="00B92C6D" w:rsidTr="00E36335">
        <w:trPr>
          <w:trHeight w:val="854"/>
        </w:trPr>
        <w:tc>
          <w:tcPr>
            <w:tcW w:w="3544" w:type="dxa"/>
            <w:tcBorders>
              <w:top w:val="single" w:sz="4" w:space="0" w:color="000000"/>
            </w:tcBorders>
          </w:tcPr>
          <w:p w:rsidR="00B92C6D" w:rsidRDefault="00B92C6D" w:rsidP="00344433">
            <w:pPr>
              <w:pStyle w:val="a9"/>
              <w:spacing w:before="140" w:beforeAutospacing="0" w:after="0" w:afterAutospacing="0"/>
              <w:ind w:left="18" w:right="397"/>
              <w:jc w:val="both"/>
            </w:pPr>
            <w:r>
              <w:rPr>
                <w:color w:val="000000"/>
                <w:sz w:val="22"/>
                <w:szCs w:val="22"/>
              </w:rPr>
              <w:t xml:space="preserve">Об утверждении Положения о проведении текущего контроля успеваемости и промежуточной аттестации обучающихся по программам </w:t>
            </w:r>
            <w:proofErr w:type="spellStart"/>
            <w:r>
              <w:rPr>
                <w:color w:val="000000"/>
                <w:sz w:val="22"/>
                <w:szCs w:val="22"/>
              </w:rPr>
              <w:t>бакалавриата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и магистратуры в Финансовом университете</w:t>
            </w:r>
          </w:p>
        </w:tc>
        <w:tc>
          <w:tcPr>
            <w:tcW w:w="7371" w:type="dxa"/>
            <w:tcBorders>
              <w:top w:val="single" w:sz="4" w:space="0" w:color="000000"/>
            </w:tcBorders>
          </w:tcPr>
          <w:p w:rsidR="00B92C6D" w:rsidRDefault="003205F6">
            <w:pPr>
              <w:pStyle w:val="a9"/>
              <w:spacing w:before="11" w:beforeAutospacing="0" w:after="0" w:afterAutospacing="0" w:line="0" w:lineRule="atLeast"/>
              <w:ind w:left="18"/>
            </w:pPr>
            <w:hyperlink r:id="rId20" w:history="1">
              <w:r w:rsidR="00B92C6D">
                <w:rPr>
                  <w:rStyle w:val="a8"/>
                  <w:sz w:val="22"/>
                  <w:szCs w:val="22"/>
                </w:rPr>
                <w:t xml:space="preserve">Приказ №0557о от 23.03.2017 «Об утверждении Положения о проведении текущего контроля успеваемости и промежуточной аттестации обучающихся по программам </w:t>
              </w:r>
              <w:proofErr w:type="spellStart"/>
              <w:r w:rsidR="00B92C6D">
                <w:rPr>
                  <w:rStyle w:val="a8"/>
                  <w:sz w:val="22"/>
                  <w:szCs w:val="22"/>
                </w:rPr>
                <w:t>бакалавриата</w:t>
              </w:r>
              <w:proofErr w:type="spellEnd"/>
              <w:r w:rsidR="00B92C6D">
                <w:rPr>
                  <w:rStyle w:val="a8"/>
                  <w:sz w:val="22"/>
                  <w:szCs w:val="22"/>
                </w:rPr>
                <w:t xml:space="preserve"> и магистратуры в Фина.pdf (fa.ru)</w:t>
              </w:r>
            </w:hyperlink>
          </w:p>
        </w:tc>
      </w:tr>
      <w:tr w:rsidR="00661B9C" w:rsidRPr="00B92C6D" w:rsidTr="00E36335">
        <w:trPr>
          <w:trHeight w:val="406"/>
        </w:trPr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B9C" w:rsidRPr="00344433" w:rsidRDefault="00B92C6D" w:rsidP="00344433">
            <w:pPr>
              <w:pStyle w:val="TableParagraph"/>
              <w:tabs>
                <w:tab w:val="left" w:pos="2343"/>
              </w:tabs>
              <w:ind w:right="91"/>
              <w:jc w:val="both"/>
            </w:pPr>
            <w:r w:rsidRPr="00344433">
              <w:t>Методика написания контрольной работы</w:t>
            </w:r>
          </w:p>
        </w:tc>
        <w:tc>
          <w:tcPr>
            <w:tcW w:w="73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5DF5" w:rsidRDefault="00225DF5" w:rsidP="00225DF5">
            <w:pPr>
              <w:pStyle w:val="TableParagraph"/>
              <w:spacing w:before="7" w:line="310" w:lineRule="atLeast"/>
              <w:ind w:left="112" w:right="113"/>
              <w:jc w:val="both"/>
            </w:pPr>
            <w:r>
              <w:t>Цель контрольной работы – отразить степень освоения студентами учебного материала по дисциплине «международное торговое право».</w:t>
            </w:r>
          </w:p>
          <w:p w:rsidR="00225DF5" w:rsidRDefault="00225DF5" w:rsidP="00225DF5">
            <w:pPr>
              <w:pStyle w:val="TableParagraph"/>
              <w:spacing w:before="7" w:line="310" w:lineRule="atLeast"/>
              <w:ind w:left="112" w:right="113"/>
              <w:jc w:val="both"/>
            </w:pPr>
            <w:r>
              <w:t xml:space="preserve">Подготовка контрольной работы способствует развитию аналитических способностей у студентов. Также написание контрольной работы по заданной тематике, определенной теме создает предпосылки для дальнейших научных исследований, помогает сформировать у студентов </w:t>
            </w:r>
            <w:r>
              <w:lastRenderedPageBreak/>
              <w:t>более полное восприятие дисциплины. Позволяет в дальнейшем использовать материал контрольной работы для участия в конференциях, выступлениях на научных мероприятиях, дискуссиях, круглых столах, расширяет кругозор и мировоззрение студентов.</w:t>
            </w:r>
          </w:p>
          <w:p w:rsidR="00225DF5" w:rsidRDefault="00225DF5" w:rsidP="00225DF5">
            <w:pPr>
              <w:pStyle w:val="TableParagraph"/>
              <w:spacing w:before="7" w:line="310" w:lineRule="atLeast"/>
              <w:ind w:left="112" w:right="113"/>
              <w:jc w:val="both"/>
            </w:pPr>
            <w:r>
              <w:t>Требования к выполнению контрольной работы:</w:t>
            </w:r>
          </w:p>
          <w:p w:rsidR="00225DF5" w:rsidRDefault="00225DF5" w:rsidP="00225DF5">
            <w:pPr>
              <w:pStyle w:val="TableParagraph"/>
              <w:spacing w:before="7" w:line="310" w:lineRule="atLeast"/>
              <w:ind w:left="112" w:right="113"/>
              <w:jc w:val="both"/>
            </w:pPr>
            <w:r>
              <w:t>1.</w:t>
            </w:r>
            <w:r>
              <w:tab/>
              <w:t>четкость и последовательность изложения материала;</w:t>
            </w:r>
          </w:p>
          <w:p w:rsidR="00225DF5" w:rsidRDefault="00225DF5" w:rsidP="00225DF5">
            <w:pPr>
              <w:pStyle w:val="TableParagraph"/>
              <w:spacing w:before="7" w:line="310" w:lineRule="atLeast"/>
              <w:ind w:left="112" w:right="113"/>
              <w:jc w:val="both"/>
            </w:pPr>
            <w:r>
              <w:t>2.</w:t>
            </w:r>
            <w:r>
              <w:tab/>
              <w:t>наличие</w:t>
            </w:r>
            <w:r>
              <w:tab/>
              <w:t>обобщений</w:t>
            </w:r>
            <w:r>
              <w:tab/>
              <w:t>и</w:t>
            </w:r>
            <w:r>
              <w:tab/>
              <w:t>выводов,</w:t>
            </w:r>
            <w:r>
              <w:tab/>
              <w:t>сделанных</w:t>
            </w:r>
            <w:r>
              <w:tab/>
              <w:t>на</w:t>
            </w:r>
            <w:r>
              <w:tab/>
              <w:t>основе</w:t>
            </w:r>
            <w:r>
              <w:tab/>
              <w:t>изучения информационных источников по данной теме (в случае необходимости);</w:t>
            </w:r>
          </w:p>
          <w:p w:rsidR="00225DF5" w:rsidRDefault="00225DF5" w:rsidP="00225DF5">
            <w:pPr>
              <w:pStyle w:val="TableParagraph"/>
              <w:spacing w:before="7" w:line="310" w:lineRule="atLeast"/>
              <w:ind w:left="112" w:right="113"/>
              <w:jc w:val="both"/>
            </w:pPr>
            <w:r>
              <w:t>3.</w:t>
            </w:r>
            <w:r>
              <w:tab/>
              <w:t>правильность и в полном объеме решение имеющихся в задании практических задач;</w:t>
            </w:r>
          </w:p>
          <w:p w:rsidR="00225DF5" w:rsidRDefault="00225DF5" w:rsidP="00225DF5">
            <w:pPr>
              <w:pStyle w:val="TableParagraph"/>
              <w:spacing w:before="7" w:line="310" w:lineRule="atLeast"/>
              <w:ind w:left="112" w:right="113"/>
              <w:jc w:val="both"/>
            </w:pPr>
            <w:r>
              <w:t>4.</w:t>
            </w:r>
            <w:r>
              <w:tab/>
              <w:t>использование современных способов поиска, обработки и анализа информации;</w:t>
            </w:r>
          </w:p>
          <w:p w:rsidR="00225DF5" w:rsidRDefault="00225DF5" w:rsidP="00225DF5">
            <w:pPr>
              <w:pStyle w:val="TableParagraph"/>
              <w:spacing w:before="7" w:line="310" w:lineRule="atLeast"/>
              <w:ind w:left="112" w:right="113"/>
              <w:jc w:val="both"/>
            </w:pPr>
            <w:r>
              <w:t>5.</w:t>
            </w:r>
            <w:r>
              <w:tab/>
              <w:t>самостоятельность выполнения.</w:t>
            </w:r>
          </w:p>
          <w:p w:rsidR="00661B9C" w:rsidRPr="00B92C6D" w:rsidRDefault="00225DF5" w:rsidP="00225DF5">
            <w:pPr>
              <w:pStyle w:val="TableParagraph"/>
              <w:spacing w:before="7" w:line="310" w:lineRule="atLeast"/>
              <w:ind w:left="112" w:right="113"/>
              <w:jc w:val="both"/>
              <w:rPr>
                <w:sz w:val="24"/>
              </w:rPr>
            </w:pPr>
            <w:r>
              <w:t>Объем контрольной работы – не более 6 страниц, кроме выполнения заданий по формам установленного кафедрами образца (таблицы, графики и т.д.) при необходимости.</w:t>
            </w:r>
          </w:p>
        </w:tc>
      </w:tr>
    </w:tbl>
    <w:p w:rsidR="00E36335" w:rsidRDefault="00E36335" w:rsidP="00E36335">
      <w:pPr>
        <w:pStyle w:val="1"/>
        <w:tabs>
          <w:tab w:val="left" w:pos="1635"/>
        </w:tabs>
        <w:spacing w:before="72" w:line="276" w:lineRule="auto"/>
        <w:ind w:right="471"/>
      </w:pPr>
      <w:bookmarkStart w:id="33" w:name="Методические_рекомендации_по_написанию_к"/>
      <w:bookmarkStart w:id="34" w:name="_bookmark16"/>
      <w:bookmarkStart w:id="35" w:name="11._Перечень_информационных_технологий,_"/>
      <w:bookmarkStart w:id="36" w:name="_bookmark17"/>
      <w:bookmarkEnd w:id="33"/>
      <w:bookmarkEnd w:id="34"/>
      <w:bookmarkEnd w:id="35"/>
      <w:bookmarkEnd w:id="36"/>
    </w:p>
    <w:p w:rsidR="00661B9C" w:rsidRDefault="00DC25A0" w:rsidP="00E36335">
      <w:pPr>
        <w:pStyle w:val="1"/>
        <w:numPr>
          <w:ilvl w:val="1"/>
          <w:numId w:val="2"/>
        </w:numPr>
        <w:tabs>
          <w:tab w:val="left" w:pos="1635"/>
        </w:tabs>
        <w:spacing w:before="72" w:line="276" w:lineRule="auto"/>
        <w:ind w:left="851" w:right="471" w:hanging="425"/>
        <w:jc w:val="center"/>
      </w:pPr>
      <w:r>
        <w:t>Перечень</w:t>
      </w:r>
      <w:r w:rsidRPr="006F572B">
        <w:rPr>
          <w:spacing w:val="1"/>
        </w:rPr>
        <w:t xml:space="preserve"> </w:t>
      </w:r>
      <w:r>
        <w:t>информационных</w:t>
      </w:r>
      <w:r w:rsidRPr="006F572B">
        <w:rPr>
          <w:spacing w:val="1"/>
        </w:rPr>
        <w:t xml:space="preserve"> </w:t>
      </w:r>
      <w:r>
        <w:t>технологий,</w:t>
      </w:r>
      <w:r w:rsidRPr="006F572B">
        <w:rPr>
          <w:spacing w:val="1"/>
        </w:rPr>
        <w:t xml:space="preserve"> </w:t>
      </w:r>
      <w:r>
        <w:t>используемых</w:t>
      </w:r>
      <w:r w:rsidRPr="006F572B">
        <w:rPr>
          <w:spacing w:val="1"/>
        </w:rPr>
        <w:t xml:space="preserve"> </w:t>
      </w:r>
      <w:r>
        <w:t>при</w:t>
      </w:r>
      <w:r w:rsidRPr="006F572B">
        <w:rPr>
          <w:spacing w:val="1"/>
        </w:rPr>
        <w:t xml:space="preserve"> </w:t>
      </w:r>
      <w:r>
        <w:t>осуществлении</w:t>
      </w:r>
      <w:r w:rsidRPr="006F572B">
        <w:rPr>
          <w:spacing w:val="1"/>
        </w:rPr>
        <w:t xml:space="preserve"> </w:t>
      </w:r>
      <w:r>
        <w:t>образовательного</w:t>
      </w:r>
      <w:r w:rsidRPr="006F572B">
        <w:rPr>
          <w:spacing w:val="1"/>
        </w:rPr>
        <w:t xml:space="preserve"> </w:t>
      </w:r>
      <w:r>
        <w:t>процесса</w:t>
      </w:r>
      <w:r w:rsidRPr="006F572B">
        <w:rPr>
          <w:spacing w:val="1"/>
        </w:rPr>
        <w:t xml:space="preserve"> </w:t>
      </w:r>
      <w:r>
        <w:t>по</w:t>
      </w:r>
      <w:r w:rsidRPr="006F572B">
        <w:rPr>
          <w:spacing w:val="1"/>
        </w:rPr>
        <w:t xml:space="preserve"> </w:t>
      </w:r>
      <w:r>
        <w:t>дисциплине,</w:t>
      </w:r>
      <w:r w:rsidRPr="006F572B">
        <w:rPr>
          <w:spacing w:val="71"/>
        </w:rPr>
        <w:t xml:space="preserve"> </w:t>
      </w:r>
      <w:r>
        <w:t>включая</w:t>
      </w:r>
      <w:r w:rsidRPr="006F572B">
        <w:rPr>
          <w:spacing w:val="1"/>
        </w:rPr>
        <w:t xml:space="preserve"> </w:t>
      </w:r>
      <w:r>
        <w:t>перечень</w:t>
      </w:r>
      <w:r w:rsidRPr="006F572B">
        <w:rPr>
          <w:spacing w:val="1"/>
        </w:rPr>
        <w:t xml:space="preserve"> </w:t>
      </w:r>
      <w:r>
        <w:t>необходимого</w:t>
      </w:r>
      <w:r w:rsidRPr="006F572B">
        <w:rPr>
          <w:spacing w:val="1"/>
        </w:rPr>
        <w:t xml:space="preserve"> </w:t>
      </w:r>
      <w:r>
        <w:t>программного</w:t>
      </w:r>
      <w:r w:rsidRPr="006F572B">
        <w:rPr>
          <w:spacing w:val="1"/>
        </w:rPr>
        <w:t xml:space="preserve"> </w:t>
      </w:r>
      <w:r>
        <w:t>обеспечения</w:t>
      </w:r>
      <w:r w:rsidRPr="006F572B">
        <w:rPr>
          <w:spacing w:val="1"/>
        </w:rPr>
        <w:t xml:space="preserve"> </w:t>
      </w:r>
      <w:r>
        <w:t>и</w:t>
      </w:r>
      <w:r w:rsidRPr="006F572B">
        <w:rPr>
          <w:spacing w:val="1"/>
        </w:rPr>
        <w:t xml:space="preserve"> </w:t>
      </w:r>
      <w:r>
        <w:t>информационных</w:t>
      </w:r>
      <w:r w:rsidRPr="006F572B">
        <w:rPr>
          <w:spacing w:val="1"/>
        </w:rPr>
        <w:t xml:space="preserve"> </w:t>
      </w:r>
      <w:r>
        <w:t>справочных</w:t>
      </w:r>
      <w:r w:rsidRPr="006F572B">
        <w:rPr>
          <w:spacing w:val="-4"/>
        </w:rPr>
        <w:t xml:space="preserve"> </w:t>
      </w:r>
      <w:r w:rsidR="00E36335">
        <w:t>систем</w:t>
      </w:r>
    </w:p>
    <w:p w:rsidR="00E36335" w:rsidRDefault="00E36335" w:rsidP="00E36335">
      <w:pPr>
        <w:pStyle w:val="1"/>
        <w:tabs>
          <w:tab w:val="left" w:pos="1635"/>
        </w:tabs>
        <w:spacing w:before="72" w:line="276" w:lineRule="auto"/>
        <w:ind w:left="851" w:right="471"/>
      </w:pPr>
    </w:p>
    <w:p w:rsidR="00661B9C" w:rsidRPr="008021E4" w:rsidRDefault="00DC25A0" w:rsidP="00DA13B1">
      <w:pPr>
        <w:pStyle w:val="a4"/>
        <w:numPr>
          <w:ilvl w:val="1"/>
          <w:numId w:val="1"/>
        </w:numPr>
        <w:tabs>
          <w:tab w:val="left" w:pos="1395"/>
        </w:tabs>
        <w:spacing w:line="320" w:lineRule="exact"/>
        <w:ind w:left="1134" w:firstLine="284"/>
        <w:jc w:val="both"/>
        <w:rPr>
          <w:b/>
          <w:sz w:val="28"/>
        </w:rPr>
      </w:pPr>
      <w:r w:rsidRPr="008021E4">
        <w:rPr>
          <w:b/>
          <w:sz w:val="28"/>
        </w:rPr>
        <w:t>Комплект</w:t>
      </w:r>
      <w:r w:rsidRPr="008021E4">
        <w:rPr>
          <w:b/>
          <w:spacing w:val="-10"/>
          <w:sz w:val="28"/>
        </w:rPr>
        <w:t xml:space="preserve"> </w:t>
      </w:r>
      <w:r w:rsidRPr="008021E4">
        <w:rPr>
          <w:b/>
          <w:sz w:val="28"/>
        </w:rPr>
        <w:t>лицензионного</w:t>
      </w:r>
      <w:r w:rsidRPr="008021E4">
        <w:rPr>
          <w:b/>
          <w:spacing w:val="-8"/>
          <w:sz w:val="28"/>
        </w:rPr>
        <w:t xml:space="preserve"> </w:t>
      </w:r>
      <w:r w:rsidRPr="008021E4">
        <w:rPr>
          <w:b/>
          <w:sz w:val="28"/>
        </w:rPr>
        <w:t>программного</w:t>
      </w:r>
      <w:r w:rsidRPr="008021E4">
        <w:rPr>
          <w:b/>
          <w:spacing w:val="-8"/>
          <w:sz w:val="28"/>
        </w:rPr>
        <w:t xml:space="preserve"> </w:t>
      </w:r>
      <w:r w:rsidRPr="008021E4">
        <w:rPr>
          <w:b/>
          <w:sz w:val="28"/>
        </w:rPr>
        <w:t>обеспечения:</w:t>
      </w:r>
    </w:p>
    <w:p w:rsidR="00A954DC" w:rsidRDefault="00DC25A0" w:rsidP="008A2128">
      <w:pPr>
        <w:pStyle w:val="a4"/>
        <w:numPr>
          <w:ilvl w:val="2"/>
          <w:numId w:val="1"/>
        </w:numPr>
        <w:tabs>
          <w:tab w:val="left" w:pos="1418"/>
        </w:tabs>
        <w:spacing w:before="240"/>
        <w:ind w:left="1134" w:firstLine="426"/>
        <w:jc w:val="both"/>
        <w:rPr>
          <w:sz w:val="28"/>
        </w:rPr>
      </w:pPr>
      <w:proofErr w:type="spellStart"/>
      <w:r>
        <w:rPr>
          <w:sz w:val="28"/>
        </w:rPr>
        <w:t>Windows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Microsoft</w:t>
      </w:r>
      <w:proofErr w:type="spellEnd"/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Office</w:t>
      </w:r>
      <w:proofErr w:type="spellEnd"/>
      <w:r w:rsidR="00A954DC">
        <w:rPr>
          <w:sz w:val="28"/>
        </w:rPr>
        <w:t>.</w:t>
      </w:r>
    </w:p>
    <w:p w:rsidR="00661B9C" w:rsidRPr="00A954DC" w:rsidRDefault="00DC25A0" w:rsidP="008A2128">
      <w:pPr>
        <w:pStyle w:val="a4"/>
        <w:numPr>
          <w:ilvl w:val="2"/>
          <w:numId w:val="1"/>
        </w:numPr>
        <w:tabs>
          <w:tab w:val="left" w:pos="1418"/>
        </w:tabs>
        <w:ind w:left="1134" w:firstLine="426"/>
        <w:jc w:val="both"/>
        <w:rPr>
          <w:sz w:val="28"/>
        </w:rPr>
      </w:pPr>
      <w:r w:rsidRPr="00A954DC">
        <w:rPr>
          <w:sz w:val="28"/>
        </w:rPr>
        <w:t>Антивирус</w:t>
      </w:r>
      <w:r w:rsidRPr="00A954DC">
        <w:rPr>
          <w:spacing w:val="1"/>
          <w:sz w:val="28"/>
        </w:rPr>
        <w:t xml:space="preserve"> </w:t>
      </w:r>
      <w:proofErr w:type="spellStart"/>
      <w:r w:rsidR="008021E4" w:rsidRPr="00A954DC">
        <w:rPr>
          <w:sz w:val="28"/>
        </w:rPr>
        <w:t>Kaspersky</w:t>
      </w:r>
      <w:proofErr w:type="spellEnd"/>
      <w:r w:rsidR="008C1783">
        <w:rPr>
          <w:spacing w:val="-4"/>
          <w:sz w:val="28"/>
        </w:rPr>
        <w:t>.</w:t>
      </w:r>
    </w:p>
    <w:p w:rsidR="00661B9C" w:rsidRPr="008021E4" w:rsidRDefault="00DC25A0" w:rsidP="00DA13B1">
      <w:pPr>
        <w:pStyle w:val="a4"/>
        <w:numPr>
          <w:ilvl w:val="1"/>
          <w:numId w:val="1"/>
        </w:numPr>
        <w:tabs>
          <w:tab w:val="left" w:pos="1624"/>
          <w:tab w:val="left" w:pos="1625"/>
          <w:tab w:val="left" w:pos="2127"/>
          <w:tab w:val="left" w:pos="6131"/>
          <w:tab w:val="left" w:pos="6994"/>
          <w:tab w:val="left" w:pos="8183"/>
          <w:tab w:val="left" w:pos="8634"/>
        </w:tabs>
        <w:spacing w:before="162" w:line="357" w:lineRule="auto"/>
        <w:ind w:left="1134" w:right="477" w:firstLine="284"/>
        <w:rPr>
          <w:b/>
          <w:sz w:val="28"/>
        </w:rPr>
      </w:pPr>
      <w:r w:rsidRPr="008021E4">
        <w:rPr>
          <w:b/>
          <w:sz w:val="28"/>
        </w:rPr>
        <w:t>Современные</w:t>
      </w:r>
      <w:r w:rsidR="00DA13B1">
        <w:rPr>
          <w:b/>
          <w:sz w:val="28"/>
        </w:rPr>
        <w:t xml:space="preserve"> профессиональные базы </w:t>
      </w:r>
      <w:r w:rsidR="008021E4">
        <w:rPr>
          <w:b/>
          <w:sz w:val="28"/>
        </w:rPr>
        <w:t>данных</w:t>
      </w:r>
      <w:r w:rsidR="008021E4">
        <w:rPr>
          <w:b/>
          <w:sz w:val="28"/>
        </w:rPr>
        <w:tab/>
        <w:t xml:space="preserve">и </w:t>
      </w:r>
      <w:r w:rsidRPr="008021E4">
        <w:rPr>
          <w:b/>
          <w:spacing w:val="-1"/>
          <w:sz w:val="28"/>
        </w:rPr>
        <w:t>информационные</w:t>
      </w:r>
      <w:r w:rsidRPr="008021E4">
        <w:rPr>
          <w:b/>
          <w:spacing w:val="-67"/>
          <w:sz w:val="28"/>
        </w:rPr>
        <w:t xml:space="preserve"> </w:t>
      </w:r>
      <w:r w:rsidRPr="008021E4">
        <w:rPr>
          <w:b/>
          <w:sz w:val="28"/>
        </w:rPr>
        <w:t>справочные</w:t>
      </w:r>
      <w:r w:rsidRPr="008021E4">
        <w:rPr>
          <w:b/>
          <w:spacing w:val="1"/>
          <w:sz w:val="28"/>
        </w:rPr>
        <w:t xml:space="preserve"> </w:t>
      </w:r>
      <w:r w:rsidRPr="008021E4">
        <w:rPr>
          <w:b/>
          <w:sz w:val="28"/>
        </w:rPr>
        <w:t>системы:</w:t>
      </w:r>
    </w:p>
    <w:p w:rsidR="00661B9C" w:rsidRPr="000C0518" w:rsidRDefault="00DC25A0" w:rsidP="00E36335">
      <w:pPr>
        <w:pStyle w:val="a4"/>
        <w:numPr>
          <w:ilvl w:val="2"/>
          <w:numId w:val="1"/>
        </w:numPr>
        <w:tabs>
          <w:tab w:val="left" w:pos="2427"/>
          <w:tab w:val="left" w:pos="2428"/>
          <w:tab w:val="left" w:pos="4802"/>
          <w:tab w:val="left" w:pos="7468"/>
          <w:tab w:val="left" w:pos="9244"/>
        </w:tabs>
        <w:spacing w:before="6" w:line="276" w:lineRule="auto"/>
        <w:ind w:left="1134" w:right="471" w:firstLine="567"/>
        <w:rPr>
          <w:sz w:val="28"/>
        </w:rPr>
      </w:pPr>
      <w:r>
        <w:rPr>
          <w:sz w:val="28"/>
        </w:rPr>
        <w:t>Официальный</w:t>
      </w:r>
      <w:r>
        <w:rPr>
          <w:sz w:val="28"/>
        </w:rPr>
        <w:tab/>
        <w:t>интернет-портал</w:t>
      </w:r>
      <w:r>
        <w:rPr>
          <w:sz w:val="28"/>
        </w:rPr>
        <w:tab/>
        <w:t>правовой</w:t>
      </w:r>
      <w:r>
        <w:rPr>
          <w:sz w:val="28"/>
        </w:rPr>
        <w:tab/>
      </w:r>
      <w:r>
        <w:rPr>
          <w:spacing w:val="-1"/>
          <w:sz w:val="28"/>
        </w:rPr>
        <w:t>информации</w:t>
      </w:r>
      <w:r>
        <w:rPr>
          <w:color w:val="0000FF"/>
          <w:spacing w:val="-67"/>
          <w:sz w:val="28"/>
        </w:rPr>
        <w:t xml:space="preserve"> </w:t>
      </w:r>
      <w:hyperlink r:id="rId21">
        <w:r w:rsidRPr="000C0518">
          <w:rPr>
            <w:sz w:val="28"/>
          </w:rPr>
          <w:t>http://www.pravo.gov.ru</w:t>
        </w:r>
      </w:hyperlink>
    </w:p>
    <w:p w:rsidR="00661B9C" w:rsidRDefault="00DC25A0" w:rsidP="00E36335">
      <w:pPr>
        <w:pStyle w:val="a4"/>
        <w:numPr>
          <w:ilvl w:val="2"/>
          <w:numId w:val="1"/>
        </w:numPr>
        <w:tabs>
          <w:tab w:val="left" w:pos="2360"/>
          <w:tab w:val="left" w:pos="2361"/>
          <w:tab w:val="left" w:pos="4375"/>
          <w:tab w:val="left" w:pos="6047"/>
          <w:tab w:val="left" w:pos="7598"/>
          <w:tab w:val="left" w:pos="9865"/>
        </w:tabs>
        <w:spacing w:line="276" w:lineRule="auto"/>
        <w:ind w:left="1134" w:right="463" w:firstLine="567"/>
        <w:rPr>
          <w:sz w:val="28"/>
        </w:rPr>
      </w:pPr>
      <w:r>
        <w:rPr>
          <w:sz w:val="28"/>
        </w:rPr>
        <w:t>Справочная</w:t>
      </w:r>
      <w:r>
        <w:rPr>
          <w:sz w:val="28"/>
        </w:rPr>
        <w:tab/>
        <w:t>правовая</w:t>
      </w:r>
      <w:r>
        <w:rPr>
          <w:sz w:val="28"/>
        </w:rPr>
        <w:tab/>
        <w:t>система</w:t>
      </w:r>
      <w:r>
        <w:rPr>
          <w:sz w:val="28"/>
        </w:rPr>
        <w:tab/>
        <w:t>«Консультант</w:t>
      </w:r>
      <w:r>
        <w:rPr>
          <w:sz w:val="28"/>
        </w:rPr>
        <w:tab/>
        <w:t>Плюс»:</w:t>
      </w:r>
      <w:r>
        <w:rPr>
          <w:color w:val="0000FF"/>
          <w:spacing w:val="-67"/>
          <w:sz w:val="28"/>
        </w:rPr>
        <w:t xml:space="preserve"> </w:t>
      </w:r>
      <w:hyperlink r:id="rId22">
        <w:r w:rsidRPr="000C0518">
          <w:rPr>
            <w:sz w:val="28"/>
          </w:rPr>
          <w:t>http://www.consultant.ru</w:t>
        </w:r>
      </w:hyperlink>
    </w:p>
    <w:p w:rsidR="00661B9C" w:rsidRDefault="00DC25A0" w:rsidP="00E36335">
      <w:pPr>
        <w:pStyle w:val="a4"/>
        <w:numPr>
          <w:ilvl w:val="2"/>
          <w:numId w:val="1"/>
        </w:numPr>
        <w:tabs>
          <w:tab w:val="left" w:pos="1905"/>
        </w:tabs>
        <w:spacing w:before="5" w:line="276" w:lineRule="auto"/>
        <w:ind w:left="1134" w:firstLine="567"/>
        <w:rPr>
          <w:sz w:val="28"/>
        </w:rPr>
      </w:pPr>
      <w:r>
        <w:rPr>
          <w:sz w:val="28"/>
        </w:rPr>
        <w:t>Справочная</w:t>
      </w:r>
      <w:r>
        <w:rPr>
          <w:spacing w:val="-7"/>
          <w:sz w:val="28"/>
        </w:rPr>
        <w:t xml:space="preserve"> </w:t>
      </w:r>
      <w:r>
        <w:rPr>
          <w:sz w:val="28"/>
        </w:rPr>
        <w:t>правовая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7"/>
          <w:sz w:val="28"/>
        </w:rPr>
        <w:t xml:space="preserve"> </w:t>
      </w:r>
      <w:r>
        <w:rPr>
          <w:sz w:val="28"/>
        </w:rPr>
        <w:t>«Гарант»:</w:t>
      </w:r>
      <w:r>
        <w:rPr>
          <w:color w:val="0000FF"/>
          <w:spacing w:val="-2"/>
          <w:sz w:val="28"/>
        </w:rPr>
        <w:t xml:space="preserve"> </w:t>
      </w:r>
      <w:hyperlink r:id="rId23">
        <w:r w:rsidRPr="000C0518">
          <w:rPr>
            <w:sz w:val="28"/>
          </w:rPr>
          <w:t>http://www.garant.ru</w:t>
        </w:r>
      </w:hyperlink>
    </w:p>
    <w:p w:rsidR="00E36335" w:rsidRDefault="00E36335" w:rsidP="00E36335">
      <w:pPr>
        <w:pStyle w:val="a4"/>
        <w:tabs>
          <w:tab w:val="left" w:pos="1905"/>
        </w:tabs>
        <w:spacing w:before="5" w:line="276" w:lineRule="auto"/>
        <w:ind w:left="1701"/>
        <w:rPr>
          <w:sz w:val="28"/>
        </w:rPr>
      </w:pPr>
    </w:p>
    <w:p w:rsidR="00661B9C" w:rsidRDefault="00DC25A0" w:rsidP="00E36335">
      <w:pPr>
        <w:pStyle w:val="1"/>
        <w:spacing w:before="1"/>
        <w:ind w:left="1134" w:right="1398" w:hanging="425"/>
        <w:jc w:val="center"/>
      </w:pPr>
      <w:bookmarkStart w:id="37" w:name="12._Описание_материально-технической_баз"/>
      <w:bookmarkStart w:id="38" w:name="_bookmark18"/>
      <w:bookmarkEnd w:id="37"/>
      <w:bookmarkEnd w:id="38"/>
      <w:r>
        <w:t>12. Описание материально-технической базы, необходимой для</w:t>
      </w:r>
      <w:r>
        <w:rPr>
          <w:spacing w:val="-68"/>
        </w:rPr>
        <w:t xml:space="preserve"> </w:t>
      </w:r>
      <w:r>
        <w:t>осуществления</w:t>
      </w:r>
      <w:r>
        <w:rPr>
          <w:spacing w:val="-5"/>
        </w:rPr>
        <w:t xml:space="preserve"> </w:t>
      </w:r>
      <w:r>
        <w:t>образовательного</w:t>
      </w:r>
      <w:r>
        <w:rPr>
          <w:spacing w:val="-6"/>
        </w:rPr>
        <w:t xml:space="preserve"> </w:t>
      </w:r>
      <w:r>
        <w:t>процесса</w:t>
      </w:r>
      <w:r>
        <w:rPr>
          <w:spacing w:val="-2"/>
        </w:rPr>
        <w:t xml:space="preserve"> </w:t>
      </w:r>
      <w:r>
        <w:t>по</w:t>
      </w:r>
      <w:r>
        <w:rPr>
          <w:spacing w:val="-7"/>
        </w:rPr>
        <w:t xml:space="preserve"> </w:t>
      </w:r>
      <w:r w:rsidR="00E36335">
        <w:t>дисциплине</w:t>
      </w:r>
    </w:p>
    <w:p w:rsidR="00E36335" w:rsidRDefault="00E36335" w:rsidP="00E36335">
      <w:pPr>
        <w:pStyle w:val="1"/>
        <w:spacing w:before="1"/>
        <w:ind w:left="1134" w:right="1398" w:hanging="425"/>
        <w:jc w:val="center"/>
      </w:pPr>
    </w:p>
    <w:p w:rsidR="00661B9C" w:rsidRDefault="00DC25A0" w:rsidP="00E36335">
      <w:pPr>
        <w:pStyle w:val="a3"/>
        <w:spacing w:line="276" w:lineRule="auto"/>
        <w:ind w:left="1134" w:right="467" w:firstLine="567"/>
        <w:jc w:val="both"/>
      </w:pPr>
      <w:r>
        <w:t>Материально-техническая</w:t>
      </w:r>
      <w:r>
        <w:rPr>
          <w:spacing w:val="1"/>
        </w:rPr>
        <w:t xml:space="preserve"> </w:t>
      </w:r>
      <w:r>
        <w:t>база,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располагает</w:t>
      </w:r>
      <w:r>
        <w:rPr>
          <w:spacing w:val="1"/>
        </w:rPr>
        <w:t xml:space="preserve"> </w:t>
      </w:r>
      <w:r>
        <w:t>Финансовый</w:t>
      </w:r>
      <w:r>
        <w:rPr>
          <w:spacing w:val="1"/>
        </w:rPr>
        <w:t xml:space="preserve"> </w:t>
      </w:r>
      <w:r>
        <w:t>университет: аудиторный фонд, компьютерные классы, библиотека Финансового</w:t>
      </w:r>
      <w:r>
        <w:rPr>
          <w:spacing w:val="1"/>
        </w:rPr>
        <w:t xml:space="preserve"> </w:t>
      </w:r>
      <w:r>
        <w:t>университета и др.; ПК, информационные базы данных; интерне</w:t>
      </w:r>
      <w:r w:rsidR="003559F5">
        <w:t>т, справочники</w:t>
      </w:r>
      <w:r>
        <w:t>.</w:t>
      </w:r>
    </w:p>
    <w:sectPr w:rsidR="00661B9C">
      <w:pgSz w:w="11910" w:h="16840"/>
      <w:pgMar w:top="1040" w:right="380" w:bottom="1180" w:left="300" w:header="0" w:footer="91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05F6" w:rsidRDefault="003205F6">
      <w:r>
        <w:separator/>
      </w:r>
    </w:p>
  </w:endnote>
  <w:endnote w:type="continuationSeparator" w:id="0">
    <w:p w:rsidR="003205F6" w:rsidRDefault="00320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-webkit-standard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1E9B" w:rsidRDefault="00471E9B">
    <w:pPr>
      <w:pStyle w:val="a3"/>
      <w:spacing w:line="14" w:lineRule="auto"/>
      <w:ind w:left="0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3761105</wp:posOffset>
              </wp:positionH>
              <wp:positionV relativeFrom="page">
                <wp:posOffset>9918700</wp:posOffset>
              </wp:positionV>
              <wp:extent cx="216535" cy="165735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71E9B" w:rsidRDefault="00471E9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6620F">
                            <w:rPr>
                              <w:rFonts w:ascii="Calibri"/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296.15pt;margin-top:781pt;width:17.05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tvVwgIAAK4FAAAOAAAAZHJzL2Uyb0RvYy54bWysVEtu2zAQ3RfoHQjuFX0ifyREDhLLKgqk&#10;HyDtAWiJsohKpErSltOii+57hd6hiy666xWcG3VIWY6ToEDRVgtiSA7fzJt5mrPzbVOjDZWKCZ5g&#10;/8TDiPJcFIyvEvz2TeZMMVKa8ILUgtME31CFz2dPn5x1bUwDUYm6oBIBCFdx1ya40rqNXVflFW2I&#10;OhEt5XBZCtkQDVu5cgtJOkBvajfwvLHbCVm0UuRUKThN+0s8s/hlSXP9qiwV1ahOMOSm7SrtujSr&#10;Ozsj8UqStmL5Pg3yF1k0hHEIeoBKiSZoLdkjqIblUihR6pNcNK4oS5ZTywHY+N4DNtcVaanlAsVR&#10;7aFM6v/B5i83ryViBfQOI04aaNHu6+7b7vvu5+7H7efbL8g3NepaFYPrdQvOensptsbf8FXtlcjf&#10;KcTFvCJ8RS+kFF1FSQE52pfu0dMeRxmQZfdCFBCMrLWwQNtSNgYQSoIAHXp1c+gP3WqUw2Hgj0en&#10;I4xyuAJzAjbk5pJ4eNxKpZ9R0SBjJFhC+y042Vwp3bsOLiYWFxmrayuBmt87AMz+BELDU3NnkrAd&#10;/Rh50WK6mIZOGIwXTuilqXORzUNnnPmTUXqazuep/8nE9cO4YkVBuQkzqMsP/6x7e533ujjoS4ma&#10;FQbOpKTkajmvJdoQUHdmv31Bjtzc+2nYegGXB5T8IPQug8jJxtOJE2bhyIkm3tTx/OgyGnthFKbZ&#10;fUpXjNN/p4S6BEejYNRr6bfcPPs95kbihmmYHzVrEjw9OJHYKHDBC9taTVjd20elMOnflQLaPTTa&#10;6tVItBer3i63gGJEvBTFDShXClAWyBOGHhiVkB8w6mCAJFi9XxNJMaqfc1C/mTaDIQdjORiE5/A0&#10;wRqj3pzrfiqtW8lWFSD3/xcXF/CHlMyq9y4LSN1sYChYEvsBZqbO8d563Y3Z2S8AAAD//wMAUEsD&#10;BBQABgAIAAAAIQAyJjeX4QAAAA0BAAAPAAAAZHJzL2Rvd25yZXYueG1sTI/BTsMwEETvSPyDtUjc&#10;qNNArTTEqSoEJyREGg4cndhNrMbrELtt+Hu2p3LcmafZmWIzu4GdzBSsRwnLRQLMYOu1xU7CV/32&#10;kAELUaFWg0cj4dcE2JS3N4XKtT9jZU672DEKwZArCX2MY855aHvjVFj40SB5ez85FemcOq4ndaZw&#10;N/A0SQR3yiJ96NVoXnrTHnZHJ2H7jdWr/floPqt9Zet6neC7OEh5fzdvn4FFM8crDJf6VB1K6tT4&#10;I+rABgmrdfpIKBkrkdIqQkQqnoA1FynLlsDLgv9fUf4BAAD//wMAUEsBAi0AFAAGAAgAAAAhALaD&#10;OJL+AAAA4QEAABMAAAAAAAAAAAAAAAAAAAAAAFtDb250ZW50X1R5cGVzXS54bWxQSwECLQAUAAYA&#10;CAAAACEAOP0h/9YAAACUAQAACwAAAAAAAAAAAAAAAAAvAQAAX3JlbHMvLnJlbHNQSwECLQAUAAYA&#10;CAAAACEAw8rb1cICAACuBQAADgAAAAAAAAAAAAAAAAAuAgAAZHJzL2Uyb0RvYy54bWxQSwECLQAU&#10;AAYACAAAACEAMiY3l+EAAAANAQAADwAAAAAAAAAAAAAAAAAcBQAAZHJzL2Rvd25yZXYueG1sUEsF&#10;BgAAAAAEAAQA8wAAACoGAAAAAA==&#10;" filled="f" stroked="f">
              <v:textbox inset="0,0,0,0">
                <w:txbxContent>
                  <w:p w:rsidR="00471E9B" w:rsidRDefault="00471E9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6620F">
                      <w:rPr>
                        <w:rFonts w:ascii="Calibri"/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05F6" w:rsidRDefault="003205F6">
      <w:r>
        <w:separator/>
      </w:r>
    </w:p>
  </w:footnote>
  <w:footnote w:type="continuationSeparator" w:id="0">
    <w:p w:rsidR="003205F6" w:rsidRDefault="003205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C7C75"/>
    <w:multiLevelType w:val="multilevel"/>
    <w:tmpl w:val="A9D4A836"/>
    <w:lvl w:ilvl="0">
      <w:start w:val="1"/>
      <w:numFmt w:val="decimal"/>
      <w:lvlText w:val="%1."/>
      <w:lvlJc w:val="left"/>
      <w:pPr>
        <w:ind w:left="1826" w:hanging="283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67" w:hanging="495"/>
        <w:jc w:val="right"/>
      </w:pPr>
      <w:rPr>
        <w:rFonts w:hint="default"/>
        <w:b/>
        <w:bCs/>
        <w:i/>
        <w:iCs/>
        <w:w w:val="99"/>
        <w:lang w:val="ru-RU" w:eastAsia="en-US" w:bidi="ar-SA"/>
      </w:rPr>
    </w:lvl>
    <w:lvl w:ilvl="2">
      <w:numFmt w:val="bullet"/>
      <w:lvlText w:val="•"/>
      <w:lvlJc w:val="left"/>
      <w:pPr>
        <w:ind w:left="4460" w:hanging="4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305" w:hanging="4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151" w:hanging="4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96" w:hanging="4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42" w:hanging="4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87" w:hanging="4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33" w:hanging="495"/>
      </w:pPr>
      <w:rPr>
        <w:rFonts w:hint="default"/>
        <w:lang w:val="ru-RU" w:eastAsia="en-US" w:bidi="ar-SA"/>
      </w:rPr>
    </w:lvl>
  </w:abstractNum>
  <w:abstractNum w:abstractNumId="1" w15:restartNumberingAfterBreak="0">
    <w:nsid w:val="06760BB6"/>
    <w:multiLevelType w:val="hybridMultilevel"/>
    <w:tmpl w:val="2F788C4C"/>
    <w:lvl w:ilvl="0" w:tplc="841208C8">
      <w:start w:val="1"/>
      <w:numFmt w:val="decimal"/>
      <w:lvlText w:val="%1."/>
      <w:lvlJc w:val="left"/>
      <w:pPr>
        <w:ind w:left="1193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913" w:hanging="360"/>
      </w:pPr>
    </w:lvl>
    <w:lvl w:ilvl="2" w:tplc="0419001B" w:tentative="1">
      <w:start w:val="1"/>
      <w:numFmt w:val="lowerRoman"/>
      <w:lvlText w:val="%3."/>
      <w:lvlJc w:val="right"/>
      <w:pPr>
        <w:ind w:left="2633" w:hanging="180"/>
      </w:pPr>
    </w:lvl>
    <w:lvl w:ilvl="3" w:tplc="0419000F" w:tentative="1">
      <w:start w:val="1"/>
      <w:numFmt w:val="decimal"/>
      <w:lvlText w:val="%4."/>
      <w:lvlJc w:val="left"/>
      <w:pPr>
        <w:ind w:left="3353" w:hanging="360"/>
      </w:pPr>
    </w:lvl>
    <w:lvl w:ilvl="4" w:tplc="04190019" w:tentative="1">
      <w:start w:val="1"/>
      <w:numFmt w:val="lowerLetter"/>
      <w:lvlText w:val="%5."/>
      <w:lvlJc w:val="left"/>
      <w:pPr>
        <w:ind w:left="4073" w:hanging="360"/>
      </w:pPr>
    </w:lvl>
    <w:lvl w:ilvl="5" w:tplc="0419001B" w:tentative="1">
      <w:start w:val="1"/>
      <w:numFmt w:val="lowerRoman"/>
      <w:lvlText w:val="%6."/>
      <w:lvlJc w:val="right"/>
      <w:pPr>
        <w:ind w:left="4793" w:hanging="180"/>
      </w:pPr>
    </w:lvl>
    <w:lvl w:ilvl="6" w:tplc="0419000F" w:tentative="1">
      <w:start w:val="1"/>
      <w:numFmt w:val="decimal"/>
      <w:lvlText w:val="%7."/>
      <w:lvlJc w:val="left"/>
      <w:pPr>
        <w:ind w:left="5513" w:hanging="360"/>
      </w:pPr>
    </w:lvl>
    <w:lvl w:ilvl="7" w:tplc="04190019" w:tentative="1">
      <w:start w:val="1"/>
      <w:numFmt w:val="lowerLetter"/>
      <w:lvlText w:val="%8."/>
      <w:lvlJc w:val="left"/>
      <w:pPr>
        <w:ind w:left="6233" w:hanging="360"/>
      </w:pPr>
    </w:lvl>
    <w:lvl w:ilvl="8" w:tplc="0419001B" w:tentative="1">
      <w:start w:val="1"/>
      <w:numFmt w:val="lowerRoman"/>
      <w:lvlText w:val="%9."/>
      <w:lvlJc w:val="right"/>
      <w:pPr>
        <w:ind w:left="6953" w:hanging="180"/>
      </w:pPr>
    </w:lvl>
  </w:abstractNum>
  <w:abstractNum w:abstractNumId="2" w15:restartNumberingAfterBreak="0">
    <w:nsid w:val="06EC4167"/>
    <w:multiLevelType w:val="hybridMultilevel"/>
    <w:tmpl w:val="70782230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0D3B3457"/>
    <w:multiLevelType w:val="hybridMultilevel"/>
    <w:tmpl w:val="40625E60"/>
    <w:lvl w:ilvl="0" w:tplc="ED1CE74C">
      <w:start w:val="1"/>
      <w:numFmt w:val="decimal"/>
      <w:lvlText w:val="%1."/>
      <w:lvlJc w:val="left"/>
      <w:pPr>
        <w:ind w:left="2061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</w:lvl>
    <w:lvl w:ilvl="3" w:tplc="0419000F" w:tentative="1">
      <w:start w:val="1"/>
      <w:numFmt w:val="decimal"/>
      <w:lvlText w:val="%4."/>
      <w:lvlJc w:val="left"/>
      <w:pPr>
        <w:ind w:left="4221" w:hanging="360"/>
      </w:p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</w:lvl>
    <w:lvl w:ilvl="6" w:tplc="0419000F" w:tentative="1">
      <w:start w:val="1"/>
      <w:numFmt w:val="decimal"/>
      <w:lvlText w:val="%7."/>
      <w:lvlJc w:val="left"/>
      <w:pPr>
        <w:ind w:left="6381" w:hanging="360"/>
      </w:p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" w15:restartNumberingAfterBreak="0">
    <w:nsid w:val="10105CDF"/>
    <w:multiLevelType w:val="multilevel"/>
    <w:tmpl w:val="E1342696"/>
    <w:lvl w:ilvl="0">
      <w:start w:val="8"/>
      <w:numFmt w:val="decimal"/>
      <w:lvlText w:val="%1"/>
      <w:lvlJc w:val="left"/>
      <w:pPr>
        <w:ind w:left="1327" w:hanging="49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56" w:hanging="494"/>
      </w:pPr>
      <w:rPr>
        <w:rFonts w:hint="default"/>
        <w:b/>
        <w:bCs/>
        <w:i w:val="0"/>
        <w:iCs/>
        <w:w w:val="99"/>
        <w:lang w:val="ru-RU" w:eastAsia="en-US" w:bidi="ar-SA"/>
      </w:rPr>
    </w:lvl>
    <w:lvl w:ilvl="2">
      <w:numFmt w:val="bullet"/>
      <w:lvlText w:val="•"/>
      <w:lvlJc w:val="left"/>
      <w:pPr>
        <w:ind w:left="3300" w:hanging="4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91" w:hanging="4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81" w:hanging="4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72" w:hanging="4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62" w:hanging="4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52" w:hanging="4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43" w:hanging="494"/>
      </w:pPr>
      <w:rPr>
        <w:rFonts w:hint="default"/>
        <w:lang w:val="ru-RU" w:eastAsia="en-US" w:bidi="ar-SA"/>
      </w:rPr>
    </w:lvl>
  </w:abstractNum>
  <w:abstractNum w:abstractNumId="5" w15:restartNumberingAfterBreak="0">
    <w:nsid w:val="1E74019F"/>
    <w:multiLevelType w:val="hybridMultilevel"/>
    <w:tmpl w:val="063ECD00"/>
    <w:lvl w:ilvl="0" w:tplc="4EF6986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AA6180"/>
    <w:multiLevelType w:val="hybridMultilevel"/>
    <w:tmpl w:val="82C8B882"/>
    <w:lvl w:ilvl="0" w:tplc="43F0D3E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21DB1020"/>
    <w:multiLevelType w:val="hybridMultilevel"/>
    <w:tmpl w:val="F7CAB8B0"/>
    <w:lvl w:ilvl="0" w:tplc="85ACB57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32AF27BD"/>
    <w:multiLevelType w:val="hybridMultilevel"/>
    <w:tmpl w:val="9EFA8A30"/>
    <w:lvl w:ilvl="0" w:tplc="B4AA71B2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13" w:hanging="360"/>
      </w:pPr>
    </w:lvl>
    <w:lvl w:ilvl="2" w:tplc="0419001B" w:tentative="1">
      <w:start w:val="1"/>
      <w:numFmt w:val="lowerRoman"/>
      <w:lvlText w:val="%3."/>
      <w:lvlJc w:val="right"/>
      <w:pPr>
        <w:ind w:left="2633" w:hanging="180"/>
      </w:pPr>
    </w:lvl>
    <w:lvl w:ilvl="3" w:tplc="0419000F" w:tentative="1">
      <w:start w:val="1"/>
      <w:numFmt w:val="decimal"/>
      <w:lvlText w:val="%4."/>
      <w:lvlJc w:val="left"/>
      <w:pPr>
        <w:ind w:left="3353" w:hanging="360"/>
      </w:pPr>
    </w:lvl>
    <w:lvl w:ilvl="4" w:tplc="04190019" w:tentative="1">
      <w:start w:val="1"/>
      <w:numFmt w:val="lowerLetter"/>
      <w:lvlText w:val="%5."/>
      <w:lvlJc w:val="left"/>
      <w:pPr>
        <w:ind w:left="4073" w:hanging="360"/>
      </w:pPr>
    </w:lvl>
    <w:lvl w:ilvl="5" w:tplc="0419001B" w:tentative="1">
      <w:start w:val="1"/>
      <w:numFmt w:val="lowerRoman"/>
      <w:lvlText w:val="%6."/>
      <w:lvlJc w:val="right"/>
      <w:pPr>
        <w:ind w:left="4793" w:hanging="180"/>
      </w:pPr>
    </w:lvl>
    <w:lvl w:ilvl="6" w:tplc="0419000F" w:tentative="1">
      <w:start w:val="1"/>
      <w:numFmt w:val="decimal"/>
      <w:lvlText w:val="%7."/>
      <w:lvlJc w:val="left"/>
      <w:pPr>
        <w:ind w:left="5513" w:hanging="360"/>
      </w:pPr>
    </w:lvl>
    <w:lvl w:ilvl="7" w:tplc="04190019" w:tentative="1">
      <w:start w:val="1"/>
      <w:numFmt w:val="lowerLetter"/>
      <w:lvlText w:val="%8."/>
      <w:lvlJc w:val="left"/>
      <w:pPr>
        <w:ind w:left="6233" w:hanging="360"/>
      </w:pPr>
    </w:lvl>
    <w:lvl w:ilvl="8" w:tplc="0419001B" w:tentative="1">
      <w:start w:val="1"/>
      <w:numFmt w:val="lowerRoman"/>
      <w:lvlText w:val="%9."/>
      <w:lvlJc w:val="right"/>
      <w:pPr>
        <w:ind w:left="6953" w:hanging="180"/>
      </w:pPr>
    </w:lvl>
  </w:abstractNum>
  <w:abstractNum w:abstractNumId="9" w15:restartNumberingAfterBreak="0">
    <w:nsid w:val="40B75B48"/>
    <w:multiLevelType w:val="hybridMultilevel"/>
    <w:tmpl w:val="CDC6D960"/>
    <w:lvl w:ilvl="0" w:tplc="DDC0CF1A">
      <w:start w:val="1"/>
      <w:numFmt w:val="decimal"/>
      <w:lvlText w:val="%1."/>
      <w:lvlJc w:val="left"/>
      <w:pPr>
        <w:ind w:left="2061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</w:lvl>
    <w:lvl w:ilvl="3" w:tplc="0419000F" w:tentative="1">
      <w:start w:val="1"/>
      <w:numFmt w:val="decimal"/>
      <w:lvlText w:val="%4."/>
      <w:lvlJc w:val="left"/>
      <w:pPr>
        <w:ind w:left="4221" w:hanging="360"/>
      </w:p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</w:lvl>
    <w:lvl w:ilvl="6" w:tplc="0419000F" w:tentative="1">
      <w:start w:val="1"/>
      <w:numFmt w:val="decimal"/>
      <w:lvlText w:val="%7."/>
      <w:lvlJc w:val="left"/>
      <w:pPr>
        <w:ind w:left="6381" w:hanging="360"/>
      </w:p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0" w15:restartNumberingAfterBreak="0">
    <w:nsid w:val="4B763029"/>
    <w:multiLevelType w:val="hybridMultilevel"/>
    <w:tmpl w:val="0E589342"/>
    <w:lvl w:ilvl="0" w:tplc="43F0D3E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6BBC61EF"/>
    <w:multiLevelType w:val="hybridMultilevel"/>
    <w:tmpl w:val="92B0CCB8"/>
    <w:lvl w:ilvl="0" w:tplc="2098E9EC">
      <w:start w:val="1"/>
      <w:numFmt w:val="decimal"/>
      <w:lvlText w:val="%1."/>
      <w:lvlJc w:val="left"/>
      <w:pPr>
        <w:ind w:left="16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407" w:hanging="360"/>
      </w:pPr>
    </w:lvl>
    <w:lvl w:ilvl="2" w:tplc="0419001B" w:tentative="1">
      <w:start w:val="1"/>
      <w:numFmt w:val="lowerRoman"/>
      <w:lvlText w:val="%3."/>
      <w:lvlJc w:val="right"/>
      <w:pPr>
        <w:ind w:left="3127" w:hanging="180"/>
      </w:pPr>
    </w:lvl>
    <w:lvl w:ilvl="3" w:tplc="0419000F" w:tentative="1">
      <w:start w:val="1"/>
      <w:numFmt w:val="decimal"/>
      <w:lvlText w:val="%4."/>
      <w:lvlJc w:val="left"/>
      <w:pPr>
        <w:ind w:left="3847" w:hanging="360"/>
      </w:pPr>
    </w:lvl>
    <w:lvl w:ilvl="4" w:tplc="04190019" w:tentative="1">
      <w:start w:val="1"/>
      <w:numFmt w:val="lowerLetter"/>
      <w:lvlText w:val="%5."/>
      <w:lvlJc w:val="left"/>
      <w:pPr>
        <w:ind w:left="4567" w:hanging="360"/>
      </w:pPr>
    </w:lvl>
    <w:lvl w:ilvl="5" w:tplc="0419001B" w:tentative="1">
      <w:start w:val="1"/>
      <w:numFmt w:val="lowerRoman"/>
      <w:lvlText w:val="%6."/>
      <w:lvlJc w:val="right"/>
      <w:pPr>
        <w:ind w:left="5287" w:hanging="180"/>
      </w:pPr>
    </w:lvl>
    <w:lvl w:ilvl="6" w:tplc="0419000F" w:tentative="1">
      <w:start w:val="1"/>
      <w:numFmt w:val="decimal"/>
      <w:lvlText w:val="%7."/>
      <w:lvlJc w:val="left"/>
      <w:pPr>
        <w:ind w:left="6007" w:hanging="360"/>
      </w:pPr>
    </w:lvl>
    <w:lvl w:ilvl="7" w:tplc="04190019" w:tentative="1">
      <w:start w:val="1"/>
      <w:numFmt w:val="lowerLetter"/>
      <w:lvlText w:val="%8."/>
      <w:lvlJc w:val="left"/>
      <w:pPr>
        <w:ind w:left="6727" w:hanging="360"/>
      </w:pPr>
    </w:lvl>
    <w:lvl w:ilvl="8" w:tplc="0419001B" w:tentative="1">
      <w:start w:val="1"/>
      <w:numFmt w:val="lowerRoman"/>
      <w:lvlText w:val="%9."/>
      <w:lvlJc w:val="right"/>
      <w:pPr>
        <w:ind w:left="7447" w:hanging="180"/>
      </w:pPr>
    </w:lvl>
  </w:abstractNum>
  <w:abstractNum w:abstractNumId="12" w15:restartNumberingAfterBreak="0">
    <w:nsid w:val="71742FD4"/>
    <w:multiLevelType w:val="hybridMultilevel"/>
    <w:tmpl w:val="78AA8786"/>
    <w:lvl w:ilvl="0" w:tplc="99A6F44C">
      <w:start w:val="1"/>
      <w:numFmt w:val="decimal"/>
      <w:lvlText w:val="%1."/>
      <w:lvlJc w:val="left"/>
      <w:pPr>
        <w:ind w:left="1133" w:hanging="283"/>
      </w:pPr>
      <w:rPr>
        <w:rFonts w:ascii="Times New Roman" w:eastAsia="Times New Roman" w:hAnsi="Times New Roman" w:cs="Times New Roman" w:hint="default"/>
        <w:b w:val="0"/>
        <w:w w:val="99"/>
        <w:sz w:val="28"/>
        <w:szCs w:val="28"/>
        <w:lang w:val="ru-RU" w:eastAsia="en-US" w:bidi="ar-SA"/>
      </w:rPr>
    </w:lvl>
    <w:lvl w:ilvl="1" w:tplc="2FDE9DA2">
      <w:start w:val="10"/>
      <w:numFmt w:val="decimal"/>
      <w:lvlText w:val="%2."/>
      <w:lvlJc w:val="left"/>
      <w:pPr>
        <w:ind w:left="2692" w:hanging="423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C2F6FA2A">
      <w:start w:val="1"/>
      <w:numFmt w:val="decimal"/>
      <w:lvlText w:val="%3."/>
      <w:lvlJc w:val="left"/>
      <w:pPr>
        <w:ind w:left="2266" w:hanging="707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 w:tplc="A94C3AB0">
      <w:numFmt w:val="bullet"/>
      <w:lvlText w:val="•"/>
      <w:lvlJc w:val="left"/>
      <w:pPr>
        <w:ind w:left="3380" w:hanging="707"/>
      </w:pPr>
      <w:rPr>
        <w:rFonts w:hint="default"/>
        <w:lang w:val="ru-RU" w:eastAsia="en-US" w:bidi="ar-SA"/>
      </w:rPr>
    </w:lvl>
    <w:lvl w:ilvl="4" w:tplc="C03C487A">
      <w:numFmt w:val="bullet"/>
      <w:lvlText w:val="•"/>
      <w:lvlJc w:val="left"/>
      <w:pPr>
        <w:ind w:left="4503" w:hanging="707"/>
      </w:pPr>
      <w:rPr>
        <w:rFonts w:hint="default"/>
        <w:lang w:val="ru-RU" w:eastAsia="en-US" w:bidi="ar-SA"/>
      </w:rPr>
    </w:lvl>
    <w:lvl w:ilvl="5" w:tplc="C73AA534">
      <w:numFmt w:val="bullet"/>
      <w:lvlText w:val="•"/>
      <w:lvlJc w:val="left"/>
      <w:pPr>
        <w:ind w:left="5626" w:hanging="707"/>
      </w:pPr>
      <w:rPr>
        <w:rFonts w:hint="default"/>
        <w:lang w:val="ru-RU" w:eastAsia="en-US" w:bidi="ar-SA"/>
      </w:rPr>
    </w:lvl>
    <w:lvl w:ilvl="6" w:tplc="60E8058E">
      <w:numFmt w:val="bullet"/>
      <w:lvlText w:val="•"/>
      <w:lvlJc w:val="left"/>
      <w:pPr>
        <w:ind w:left="6749" w:hanging="707"/>
      </w:pPr>
      <w:rPr>
        <w:rFonts w:hint="default"/>
        <w:lang w:val="ru-RU" w:eastAsia="en-US" w:bidi="ar-SA"/>
      </w:rPr>
    </w:lvl>
    <w:lvl w:ilvl="7" w:tplc="668ED68A">
      <w:numFmt w:val="bullet"/>
      <w:lvlText w:val="•"/>
      <w:lvlJc w:val="left"/>
      <w:pPr>
        <w:ind w:left="7872" w:hanging="707"/>
      </w:pPr>
      <w:rPr>
        <w:rFonts w:hint="default"/>
        <w:lang w:val="ru-RU" w:eastAsia="en-US" w:bidi="ar-SA"/>
      </w:rPr>
    </w:lvl>
    <w:lvl w:ilvl="8" w:tplc="0CBC0EA0">
      <w:numFmt w:val="bullet"/>
      <w:lvlText w:val="•"/>
      <w:lvlJc w:val="left"/>
      <w:pPr>
        <w:ind w:left="8995" w:hanging="707"/>
      </w:pPr>
      <w:rPr>
        <w:rFonts w:hint="default"/>
        <w:lang w:val="ru-RU" w:eastAsia="en-US" w:bidi="ar-SA"/>
      </w:rPr>
    </w:lvl>
  </w:abstractNum>
  <w:abstractNum w:abstractNumId="13" w15:restartNumberingAfterBreak="0">
    <w:nsid w:val="73BA033F"/>
    <w:multiLevelType w:val="multilevel"/>
    <w:tmpl w:val="8B7215C8"/>
    <w:lvl w:ilvl="0">
      <w:start w:val="11"/>
      <w:numFmt w:val="decimal"/>
      <w:lvlText w:val="%1"/>
      <w:lvlJc w:val="left"/>
      <w:pPr>
        <w:ind w:left="1394" w:hanging="562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394" w:hanging="56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679" w:hanging="28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040" w:hanging="2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52" w:hanging="2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64" w:hanging="2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76" w:hanging="2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88" w:hanging="2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0" w:hanging="284"/>
      </w:pPr>
      <w:rPr>
        <w:rFonts w:hint="default"/>
        <w:lang w:val="ru-RU" w:eastAsia="en-US" w:bidi="ar-SA"/>
      </w:rPr>
    </w:lvl>
  </w:abstractNum>
  <w:abstractNum w:abstractNumId="14" w15:restartNumberingAfterBreak="0">
    <w:nsid w:val="7A747498"/>
    <w:multiLevelType w:val="hybridMultilevel"/>
    <w:tmpl w:val="7C46F54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4"/>
  </w:num>
  <w:num w:numId="4">
    <w:abstractNumId w:val="0"/>
  </w:num>
  <w:num w:numId="5">
    <w:abstractNumId w:val="8"/>
  </w:num>
  <w:num w:numId="6">
    <w:abstractNumId w:val="9"/>
  </w:num>
  <w:num w:numId="7">
    <w:abstractNumId w:val="3"/>
  </w:num>
  <w:num w:numId="8">
    <w:abstractNumId w:val="10"/>
  </w:num>
  <w:num w:numId="9">
    <w:abstractNumId w:val="7"/>
  </w:num>
  <w:num w:numId="10">
    <w:abstractNumId w:val="11"/>
  </w:num>
  <w:num w:numId="11">
    <w:abstractNumId w:val="2"/>
  </w:num>
  <w:num w:numId="12">
    <w:abstractNumId w:val="5"/>
  </w:num>
  <w:num w:numId="13">
    <w:abstractNumId w:val="1"/>
  </w:num>
  <w:num w:numId="14">
    <w:abstractNumId w:val="6"/>
  </w:num>
  <w:num w:numId="15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B9C"/>
    <w:rsid w:val="000037B2"/>
    <w:rsid w:val="00003EAF"/>
    <w:rsid w:val="00012194"/>
    <w:rsid w:val="000160DF"/>
    <w:rsid w:val="000302E4"/>
    <w:rsid w:val="0003198E"/>
    <w:rsid w:val="00047287"/>
    <w:rsid w:val="00053917"/>
    <w:rsid w:val="00057F2D"/>
    <w:rsid w:val="0006620F"/>
    <w:rsid w:val="00072826"/>
    <w:rsid w:val="00074AA2"/>
    <w:rsid w:val="00075B0B"/>
    <w:rsid w:val="00076093"/>
    <w:rsid w:val="00081FDD"/>
    <w:rsid w:val="000825E8"/>
    <w:rsid w:val="00083931"/>
    <w:rsid w:val="000863C8"/>
    <w:rsid w:val="000A2FE5"/>
    <w:rsid w:val="000A7A47"/>
    <w:rsid w:val="000B3820"/>
    <w:rsid w:val="000B4859"/>
    <w:rsid w:val="000B5F02"/>
    <w:rsid w:val="000C0518"/>
    <w:rsid w:val="000C7A13"/>
    <w:rsid w:val="000D08DD"/>
    <w:rsid w:val="000D4F00"/>
    <w:rsid w:val="000E10D0"/>
    <w:rsid w:val="000E21BB"/>
    <w:rsid w:val="000E7FAD"/>
    <w:rsid w:val="000F2F25"/>
    <w:rsid w:val="0011025D"/>
    <w:rsid w:val="001205D8"/>
    <w:rsid w:val="00123E3E"/>
    <w:rsid w:val="001340B8"/>
    <w:rsid w:val="00143210"/>
    <w:rsid w:val="0014501D"/>
    <w:rsid w:val="00145C3C"/>
    <w:rsid w:val="00147C5F"/>
    <w:rsid w:val="00147EA8"/>
    <w:rsid w:val="001538EB"/>
    <w:rsid w:val="00161E23"/>
    <w:rsid w:val="001645E0"/>
    <w:rsid w:val="0016663B"/>
    <w:rsid w:val="00181D38"/>
    <w:rsid w:val="00182425"/>
    <w:rsid w:val="00182C62"/>
    <w:rsid w:val="00184CA1"/>
    <w:rsid w:val="00186BFC"/>
    <w:rsid w:val="00190175"/>
    <w:rsid w:val="001934D2"/>
    <w:rsid w:val="001977E1"/>
    <w:rsid w:val="001A2475"/>
    <w:rsid w:val="001A3836"/>
    <w:rsid w:val="001A6F88"/>
    <w:rsid w:val="001A7A36"/>
    <w:rsid w:val="001B45D9"/>
    <w:rsid w:val="001B7995"/>
    <w:rsid w:val="001C4976"/>
    <w:rsid w:val="001D04AC"/>
    <w:rsid w:val="001D1FAF"/>
    <w:rsid w:val="001D73AE"/>
    <w:rsid w:val="001E46F0"/>
    <w:rsid w:val="001E70D6"/>
    <w:rsid w:val="001F7537"/>
    <w:rsid w:val="00212503"/>
    <w:rsid w:val="00225DF5"/>
    <w:rsid w:val="002356AF"/>
    <w:rsid w:val="00236ADE"/>
    <w:rsid w:val="00237B36"/>
    <w:rsid w:val="00243F9E"/>
    <w:rsid w:val="002471A5"/>
    <w:rsid w:val="00250853"/>
    <w:rsid w:val="0026512A"/>
    <w:rsid w:val="002742C7"/>
    <w:rsid w:val="002750FF"/>
    <w:rsid w:val="00275B8C"/>
    <w:rsid w:val="00280530"/>
    <w:rsid w:val="002814D6"/>
    <w:rsid w:val="00285685"/>
    <w:rsid w:val="002919B7"/>
    <w:rsid w:val="0029230D"/>
    <w:rsid w:val="00293E31"/>
    <w:rsid w:val="00293F30"/>
    <w:rsid w:val="00294271"/>
    <w:rsid w:val="002949DE"/>
    <w:rsid w:val="002A46DD"/>
    <w:rsid w:val="002A7451"/>
    <w:rsid w:val="002B1697"/>
    <w:rsid w:val="002B60F6"/>
    <w:rsid w:val="002C12CF"/>
    <w:rsid w:val="002C58FD"/>
    <w:rsid w:val="002C691D"/>
    <w:rsid w:val="002D377C"/>
    <w:rsid w:val="002D4273"/>
    <w:rsid w:val="002D7294"/>
    <w:rsid w:val="002E0CA0"/>
    <w:rsid w:val="002E3A1B"/>
    <w:rsid w:val="002F1DD1"/>
    <w:rsid w:val="002F28B2"/>
    <w:rsid w:val="003170C2"/>
    <w:rsid w:val="003174E9"/>
    <w:rsid w:val="003205F6"/>
    <w:rsid w:val="00324BD6"/>
    <w:rsid w:val="00325E12"/>
    <w:rsid w:val="0033216A"/>
    <w:rsid w:val="00344433"/>
    <w:rsid w:val="00344CE6"/>
    <w:rsid w:val="003547C3"/>
    <w:rsid w:val="003559F5"/>
    <w:rsid w:val="00363BB0"/>
    <w:rsid w:val="0037620E"/>
    <w:rsid w:val="003772EC"/>
    <w:rsid w:val="00377F1E"/>
    <w:rsid w:val="00387012"/>
    <w:rsid w:val="003878DA"/>
    <w:rsid w:val="00396316"/>
    <w:rsid w:val="00396CD6"/>
    <w:rsid w:val="003A273C"/>
    <w:rsid w:val="003A305C"/>
    <w:rsid w:val="003B2568"/>
    <w:rsid w:val="003B5F35"/>
    <w:rsid w:val="003B6FDA"/>
    <w:rsid w:val="003D3046"/>
    <w:rsid w:val="003E56BC"/>
    <w:rsid w:val="00416E01"/>
    <w:rsid w:val="00423577"/>
    <w:rsid w:val="004331EC"/>
    <w:rsid w:val="004352E8"/>
    <w:rsid w:val="004360A7"/>
    <w:rsid w:val="00452334"/>
    <w:rsid w:val="00455867"/>
    <w:rsid w:val="00456B8F"/>
    <w:rsid w:val="00467257"/>
    <w:rsid w:val="00471BC7"/>
    <w:rsid w:val="00471E9B"/>
    <w:rsid w:val="004751BF"/>
    <w:rsid w:val="00486E94"/>
    <w:rsid w:val="00491452"/>
    <w:rsid w:val="00492695"/>
    <w:rsid w:val="0049429F"/>
    <w:rsid w:val="0049431A"/>
    <w:rsid w:val="004962F7"/>
    <w:rsid w:val="004A2D18"/>
    <w:rsid w:val="004A43F3"/>
    <w:rsid w:val="004A6608"/>
    <w:rsid w:val="004A6E7C"/>
    <w:rsid w:val="004B277F"/>
    <w:rsid w:val="004B2F5D"/>
    <w:rsid w:val="004B410B"/>
    <w:rsid w:val="004C2D4D"/>
    <w:rsid w:val="004C4347"/>
    <w:rsid w:val="004D0A98"/>
    <w:rsid w:val="004E0DBA"/>
    <w:rsid w:val="004E228F"/>
    <w:rsid w:val="004E41AB"/>
    <w:rsid w:val="004E7B64"/>
    <w:rsid w:val="004F51AD"/>
    <w:rsid w:val="004F5954"/>
    <w:rsid w:val="004F5C99"/>
    <w:rsid w:val="00512325"/>
    <w:rsid w:val="00515405"/>
    <w:rsid w:val="00526195"/>
    <w:rsid w:val="00535E14"/>
    <w:rsid w:val="005379BC"/>
    <w:rsid w:val="00546D6C"/>
    <w:rsid w:val="0056316A"/>
    <w:rsid w:val="00564C8D"/>
    <w:rsid w:val="005815A0"/>
    <w:rsid w:val="0058252E"/>
    <w:rsid w:val="00590310"/>
    <w:rsid w:val="005B0B08"/>
    <w:rsid w:val="005B392C"/>
    <w:rsid w:val="005C2390"/>
    <w:rsid w:val="005C3043"/>
    <w:rsid w:val="005D0653"/>
    <w:rsid w:val="005D3332"/>
    <w:rsid w:val="005D4344"/>
    <w:rsid w:val="005E33C0"/>
    <w:rsid w:val="005F0444"/>
    <w:rsid w:val="005F27ED"/>
    <w:rsid w:val="005F37A5"/>
    <w:rsid w:val="005F7275"/>
    <w:rsid w:val="00600E4F"/>
    <w:rsid w:val="00603F6C"/>
    <w:rsid w:val="006143F0"/>
    <w:rsid w:val="006152F6"/>
    <w:rsid w:val="0061605C"/>
    <w:rsid w:val="006201BF"/>
    <w:rsid w:val="006213E0"/>
    <w:rsid w:val="00634DDA"/>
    <w:rsid w:val="006555D0"/>
    <w:rsid w:val="00655B25"/>
    <w:rsid w:val="006565AF"/>
    <w:rsid w:val="00661B9C"/>
    <w:rsid w:val="00666190"/>
    <w:rsid w:val="006729AB"/>
    <w:rsid w:val="00675FF8"/>
    <w:rsid w:val="006927DC"/>
    <w:rsid w:val="00697608"/>
    <w:rsid w:val="006A7394"/>
    <w:rsid w:val="006B3093"/>
    <w:rsid w:val="006B68FB"/>
    <w:rsid w:val="006B78BC"/>
    <w:rsid w:val="006D3349"/>
    <w:rsid w:val="006D5480"/>
    <w:rsid w:val="006D6391"/>
    <w:rsid w:val="006D7709"/>
    <w:rsid w:val="006F0031"/>
    <w:rsid w:val="006F572B"/>
    <w:rsid w:val="006F62AB"/>
    <w:rsid w:val="006F77CA"/>
    <w:rsid w:val="00700F13"/>
    <w:rsid w:val="00703708"/>
    <w:rsid w:val="00710105"/>
    <w:rsid w:val="00712EC3"/>
    <w:rsid w:val="007139E3"/>
    <w:rsid w:val="007227B8"/>
    <w:rsid w:val="00731288"/>
    <w:rsid w:val="00735222"/>
    <w:rsid w:val="00735378"/>
    <w:rsid w:val="00737855"/>
    <w:rsid w:val="0074248E"/>
    <w:rsid w:val="00743109"/>
    <w:rsid w:val="00754B68"/>
    <w:rsid w:val="00763CA2"/>
    <w:rsid w:val="00764E57"/>
    <w:rsid w:val="007768D1"/>
    <w:rsid w:val="00795139"/>
    <w:rsid w:val="007B24A3"/>
    <w:rsid w:val="007B52BF"/>
    <w:rsid w:val="007C10E5"/>
    <w:rsid w:val="007D4099"/>
    <w:rsid w:val="007D5247"/>
    <w:rsid w:val="007E3AD0"/>
    <w:rsid w:val="007E627F"/>
    <w:rsid w:val="007F094C"/>
    <w:rsid w:val="007F12F1"/>
    <w:rsid w:val="007F3B5A"/>
    <w:rsid w:val="008021E4"/>
    <w:rsid w:val="008028AA"/>
    <w:rsid w:val="00815A19"/>
    <w:rsid w:val="0082301B"/>
    <w:rsid w:val="008234BC"/>
    <w:rsid w:val="008265A5"/>
    <w:rsid w:val="00833290"/>
    <w:rsid w:val="008373FC"/>
    <w:rsid w:val="0084058F"/>
    <w:rsid w:val="008427F4"/>
    <w:rsid w:val="00843A8B"/>
    <w:rsid w:val="00860990"/>
    <w:rsid w:val="00861628"/>
    <w:rsid w:val="008616BF"/>
    <w:rsid w:val="00866284"/>
    <w:rsid w:val="008665C1"/>
    <w:rsid w:val="00870E58"/>
    <w:rsid w:val="00872AFC"/>
    <w:rsid w:val="00884592"/>
    <w:rsid w:val="00887EB7"/>
    <w:rsid w:val="008907A8"/>
    <w:rsid w:val="00892F9B"/>
    <w:rsid w:val="00894DCE"/>
    <w:rsid w:val="00896978"/>
    <w:rsid w:val="0089787F"/>
    <w:rsid w:val="008A2128"/>
    <w:rsid w:val="008A4FD6"/>
    <w:rsid w:val="008A5BCE"/>
    <w:rsid w:val="008B0EB0"/>
    <w:rsid w:val="008B3C52"/>
    <w:rsid w:val="008C1783"/>
    <w:rsid w:val="008C326E"/>
    <w:rsid w:val="008C436C"/>
    <w:rsid w:val="008C58CF"/>
    <w:rsid w:val="008D6EB7"/>
    <w:rsid w:val="008E6CBF"/>
    <w:rsid w:val="008F3465"/>
    <w:rsid w:val="008F6121"/>
    <w:rsid w:val="00901FFE"/>
    <w:rsid w:val="0090544C"/>
    <w:rsid w:val="00906D86"/>
    <w:rsid w:val="0090726F"/>
    <w:rsid w:val="00921F39"/>
    <w:rsid w:val="0092326E"/>
    <w:rsid w:val="009264FC"/>
    <w:rsid w:val="009334BF"/>
    <w:rsid w:val="009337E6"/>
    <w:rsid w:val="0095040C"/>
    <w:rsid w:val="009620C7"/>
    <w:rsid w:val="00966EB0"/>
    <w:rsid w:val="009725BB"/>
    <w:rsid w:val="0097265D"/>
    <w:rsid w:val="00976017"/>
    <w:rsid w:val="00976361"/>
    <w:rsid w:val="009775D5"/>
    <w:rsid w:val="00985855"/>
    <w:rsid w:val="009919F7"/>
    <w:rsid w:val="00997BBE"/>
    <w:rsid w:val="009A1467"/>
    <w:rsid w:val="009A1561"/>
    <w:rsid w:val="009A4816"/>
    <w:rsid w:val="009A52C7"/>
    <w:rsid w:val="009A54CD"/>
    <w:rsid w:val="009C173C"/>
    <w:rsid w:val="009C4D55"/>
    <w:rsid w:val="009D3DFF"/>
    <w:rsid w:val="009D4947"/>
    <w:rsid w:val="009E4804"/>
    <w:rsid w:val="009F05B9"/>
    <w:rsid w:val="009F2960"/>
    <w:rsid w:val="009F2B07"/>
    <w:rsid w:val="009F6416"/>
    <w:rsid w:val="009F6BC6"/>
    <w:rsid w:val="009F726B"/>
    <w:rsid w:val="00A01E50"/>
    <w:rsid w:val="00A041F2"/>
    <w:rsid w:val="00A053AA"/>
    <w:rsid w:val="00A05F68"/>
    <w:rsid w:val="00A07C7E"/>
    <w:rsid w:val="00A10CC3"/>
    <w:rsid w:val="00A117F8"/>
    <w:rsid w:val="00A14D92"/>
    <w:rsid w:val="00A21700"/>
    <w:rsid w:val="00A33B1E"/>
    <w:rsid w:val="00A33F9C"/>
    <w:rsid w:val="00A47D07"/>
    <w:rsid w:val="00A50659"/>
    <w:rsid w:val="00A511FF"/>
    <w:rsid w:val="00A51CAC"/>
    <w:rsid w:val="00A540D2"/>
    <w:rsid w:val="00A60BC8"/>
    <w:rsid w:val="00A70643"/>
    <w:rsid w:val="00A72800"/>
    <w:rsid w:val="00A7421D"/>
    <w:rsid w:val="00A81041"/>
    <w:rsid w:val="00A87938"/>
    <w:rsid w:val="00A9005B"/>
    <w:rsid w:val="00A92AF3"/>
    <w:rsid w:val="00A954DC"/>
    <w:rsid w:val="00A960BB"/>
    <w:rsid w:val="00AA16D7"/>
    <w:rsid w:val="00AA5AE1"/>
    <w:rsid w:val="00AB3882"/>
    <w:rsid w:val="00AC7674"/>
    <w:rsid w:val="00AE58BA"/>
    <w:rsid w:val="00AF14CF"/>
    <w:rsid w:val="00AF4867"/>
    <w:rsid w:val="00B02F1D"/>
    <w:rsid w:val="00B05757"/>
    <w:rsid w:val="00B134E6"/>
    <w:rsid w:val="00B15270"/>
    <w:rsid w:val="00B33432"/>
    <w:rsid w:val="00B36CB1"/>
    <w:rsid w:val="00B36F9A"/>
    <w:rsid w:val="00B4096B"/>
    <w:rsid w:val="00B51624"/>
    <w:rsid w:val="00B55BB8"/>
    <w:rsid w:val="00B645B8"/>
    <w:rsid w:val="00B67149"/>
    <w:rsid w:val="00B707AE"/>
    <w:rsid w:val="00B720C0"/>
    <w:rsid w:val="00B819F7"/>
    <w:rsid w:val="00B92C6D"/>
    <w:rsid w:val="00B958BB"/>
    <w:rsid w:val="00BA7EFF"/>
    <w:rsid w:val="00BB0417"/>
    <w:rsid w:val="00BD4400"/>
    <w:rsid w:val="00BD6FC2"/>
    <w:rsid w:val="00BE06EE"/>
    <w:rsid w:val="00BE5F94"/>
    <w:rsid w:val="00BF0856"/>
    <w:rsid w:val="00BF4B41"/>
    <w:rsid w:val="00C17775"/>
    <w:rsid w:val="00C3226D"/>
    <w:rsid w:val="00C327EF"/>
    <w:rsid w:val="00C32A82"/>
    <w:rsid w:val="00C34650"/>
    <w:rsid w:val="00C46EBC"/>
    <w:rsid w:val="00C5176F"/>
    <w:rsid w:val="00C55A1D"/>
    <w:rsid w:val="00C61423"/>
    <w:rsid w:val="00C77CAA"/>
    <w:rsid w:val="00C80F87"/>
    <w:rsid w:val="00C8430F"/>
    <w:rsid w:val="00C85FBA"/>
    <w:rsid w:val="00C87B85"/>
    <w:rsid w:val="00CA2F17"/>
    <w:rsid w:val="00CC315B"/>
    <w:rsid w:val="00CC36E8"/>
    <w:rsid w:val="00CC6569"/>
    <w:rsid w:val="00CD4B54"/>
    <w:rsid w:val="00CD5C85"/>
    <w:rsid w:val="00CD5D89"/>
    <w:rsid w:val="00CD6BA3"/>
    <w:rsid w:val="00CF5125"/>
    <w:rsid w:val="00CF68F6"/>
    <w:rsid w:val="00D005E7"/>
    <w:rsid w:val="00D025E8"/>
    <w:rsid w:val="00D06624"/>
    <w:rsid w:val="00D0754F"/>
    <w:rsid w:val="00D07F0F"/>
    <w:rsid w:val="00D15693"/>
    <w:rsid w:val="00D249EE"/>
    <w:rsid w:val="00D24BC7"/>
    <w:rsid w:val="00D41CA4"/>
    <w:rsid w:val="00D5306B"/>
    <w:rsid w:val="00D61732"/>
    <w:rsid w:val="00D63BE7"/>
    <w:rsid w:val="00D66292"/>
    <w:rsid w:val="00D75BF6"/>
    <w:rsid w:val="00D808BC"/>
    <w:rsid w:val="00D91D0A"/>
    <w:rsid w:val="00DA13B1"/>
    <w:rsid w:val="00DA1F22"/>
    <w:rsid w:val="00DA280E"/>
    <w:rsid w:val="00DA78D9"/>
    <w:rsid w:val="00DB11E4"/>
    <w:rsid w:val="00DB4840"/>
    <w:rsid w:val="00DC25A0"/>
    <w:rsid w:val="00DC2616"/>
    <w:rsid w:val="00DC3D21"/>
    <w:rsid w:val="00DC5F35"/>
    <w:rsid w:val="00DC6387"/>
    <w:rsid w:val="00DD0C4E"/>
    <w:rsid w:val="00DE22F3"/>
    <w:rsid w:val="00DE6CBB"/>
    <w:rsid w:val="00DE7DC3"/>
    <w:rsid w:val="00DF199D"/>
    <w:rsid w:val="00DF1B51"/>
    <w:rsid w:val="00DF45FF"/>
    <w:rsid w:val="00E052CB"/>
    <w:rsid w:val="00E14A28"/>
    <w:rsid w:val="00E36335"/>
    <w:rsid w:val="00E4561B"/>
    <w:rsid w:val="00E544E2"/>
    <w:rsid w:val="00E55B6E"/>
    <w:rsid w:val="00E578E5"/>
    <w:rsid w:val="00E6554F"/>
    <w:rsid w:val="00E719BF"/>
    <w:rsid w:val="00E71D68"/>
    <w:rsid w:val="00E84729"/>
    <w:rsid w:val="00E84780"/>
    <w:rsid w:val="00E847EB"/>
    <w:rsid w:val="00E908AB"/>
    <w:rsid w:val="00E92114"/>
    <w:rsid w:val="00E93C96"/>
    <w:rsid w:val="00E945B6"/>
    <w:rsid w:val="00EB253B"/>
    <w:rsid w:val="00EB5A93"/>
    <w:rsid w:val="00EB64C8"/>
    <w:rsid w:val="00EC43F5"/>
    <w:rsid w:val="00EC7704"/>
    <w:rsid w:val="00ED789E"/>
    <w:rsid w:val="00EE08FA"/>
    <w:rsid w:val="00EE292C"/>
    <w:rsid w:val="00EE3BB6"/>
    <w:rsid w:val="00EE5F2A"/>
    <w:rsid w:val="00EF375C"/>
    <w:rsid w:val="00EF4791"/>
    <w:rsid w:val="00EF59BC"/>
    <w:rsid w:val="00EF6513"/>
    <w:rsid w:val="00EF71A4"/>
    <w:rsid w:val="00EF7DF0"/>
    <w:rsid w:val="00F01E62"/>
    <w:rsid w:val="00F05797"/>
    <w:rsid w:val="00F0595E"/>
    <w:rsid w:val="00F116BB"/>
    <w:rsid w:val="00F21C73"/>
    <w:rsid w:val="00F22208"/>
    <w:rsid w:val="00F23DDA"/>
    <w:rsid w:val="00F25A2C"/>
    <w:rsid w:val="00F50A6F"/>
    <w:rsid w:val="00F5217F"/>
    <w:rsid w:val="00F603B2"/>
    <w:rsid w:val="00F64007"/>
    <w:rsid w:val="00F7161D"/>
    <w:rsid w:val="00F85503"/>
    <w:rsid w:val="00F93024"/>
    <w:rsid w:val="00F95D26"/>
    <w:rsid w:val="00FA1069"/>
    <w:rsid w:val="00FA3F56"/>
    <w:rsid w:val="00FA457E"/>
    <w:rsid w:val="00FA5235"/>
    <w:rsid w:val="00FB1908"/>
    <w:rsid w:val="00FB6043"/>
    <w:rsid w:val="00FC1E78"/>
    <w:rsid w:val="00FC4589"/>
    <w:rsid w:val="00FC6A38"/>
    <w:rsid w:val="00FE3CF1"/>
    <w:rsid w:val="00FF2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05B665"/>
  <w15:docId w15:val="{FD03B5F9-E940-492E-B813-55AE0EA87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D377C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71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543" w:hanging="495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34"/>
      <w:ind w:left="833"/>
    </w:pPr>
  </w:style>
  <w:style w:type="paragraph" w:styleId="20">
    <w:name w:val="toc 2"/>
    <w:basedOn w:val="a"/>
    <w:uiPriority w:val="1"/>
    <w:qFormat/>
    <w:pPr>
      <w:spacing w:before="86"/>
      <w:ind w:left="1221" w:hanging="389"/>
    </w:pPr>
    <w:rPr>
      <w:i/>
      <w:iCs/>
    </w:rPr>
  </w:style>
  <w:style w:type="paragraph" w:styleId="a3">
    <w:name w:val="Body Text"/>
    <w:basedOn w:val="a"/>
    <w:uiPriority w:val="1"/>
    <w:qFormat/>
    <w:pPr>
      <w:ind w:left="833"/>
    </w:pPr>
    <w:rPr>
      <w:sz w:val="28"/>
      <w:szCs w:val="28"/>
    </w:rPr>
  </w:style>
  <w:style w:type="paragraph" w:styleId="a4">
    <w:name w:val="List Paragraph"/>
    <w:aliases w:val="2 Спс точк,Имя Рисунка,List Paragraph"/>
    <w:basedOn w:val="a"/>
    <w:link w:val="a5"/>
    <w:uiPriority w:val="34"/>
    <w:qFormat/>
    <w:pPr>
      <w:ind w:left="833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DC25A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25A0"/>
    <w:rPr>
      <w:rFonts w:ascii="Tahoma" w:eastAsia="Times New Roman" w:hAnsi="Tahoma" w:cs="Tahoma"/>
      <w:sz w:val="16"/>
      <w:szCs w:val="16"/>
      <w:lang w:val="ru-RU"/>
    </w:rPr>
  </w:style>
  <w:style w:type="character" w:styleId="a8">
    <w:name w:val="Hyperlink"/>
    <w:basedOn w:val="a0"/>
    <w:uiPriority w:val="99"/>
    <w:unhideWhenUsed/>
    <w:rsid w:val="009C4D55"/>
    <w:rPr>
      <w:color w:val="0000FF" w:themeColor="hyperlink"/>
      <w:u w:val="single"/>
    </w:rPr>
  </w:style>
  <w:style w:type="paragraph" w:customStyle="1" w:styleId="Default">
    <w:name w:val="Default"/>
    <w:rsid w:val="00D07F0F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9">
    <w:name w:val="Normal (Web)"/>
    <w:basedOn w:val="a"/>
    <w:uiPriority w:val="99"/>
    <w:unhideWhenUsed/>
    <w:rsid w:val="00906D8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5">
    <w:name w:val="Абзац списка Знак"/>
    <w:aliases w:val="2 Спс точк Знак,Имя Рисунка Знак,List Paragraph Знак"/>
    <w:link w:val="a4"/>
    <w:uiPriority w:val="34"/>
    <w:locked/>
    <w:rsid w:val="00076093"/>
    <w:rPr>
      <w:rFonts w:ascii="Times New Roman" w:eastAsia="Times New Roman" w:hAnsi="Times New Roman" w:cs="Times New Roman"/>
      <w:lang w:val="ru-RU"/>
    </w:rPr>
  </w:style>
  <w:style w:type="character" w:styleId="aa">
    <w:name w:val="annotation reference"/>
    <w:basedOn w:val="a0"/>
    <w:uiPriority w:val="99"/>
    <w:semiHidden/>
    <w:unhideWhenUsed/>
    <w:rsid w:val="0049269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5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4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8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consultant.ru/document/cons_doc_LAW_64629/" TargetMode="External"/><Relationship Id="rId18" Type="http://schemas.openxmlformats.org/officeDocument/2006/relationships/hyperlink" Target="http://www.library.fa.ru/res_mainres.asp?cat=en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pravo.gov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consultant.ru/document/cons_doc_LAW_34154/" TargetMode="External"/><Relationship Id="rId17" Type="http://schemas.openxmlformats.org/officeDocument/2006/relationships/hyperlink" Target="http://www.library.fa.ru/res_mainres.asp?cat=rus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consultant.ru/document/cons_doc_LAW_34481/" TargetMode="External"/><Relationship Id="rId20" Type="http://schemas.openxmlformats.org/officeDocument/2006/relationships/hyperlink" Target="http://www.fa.ru/fil/vladik/sveden/education/SiteAssets/Pages/op-method/21.%20%D0%9F%D1%80%D0%B8%D0%BA%D0%B0%D0%B7%20%E2%84%960557%D0%BE%20%D0%BE%D1%82%2023.03.2017%20%20%C2%AB%D0%9E%D0%B1%20%D1%83%D1%82%D0%B2%D0%B5%D1%80%D0%B6%D0%B4%D0%B5%D0%BD%D0%B8%D0%B8%20%D0%9F%D0%BE%D0%BB%D0%BE%D0%B6%D0%B5%D0%BD%D0%B8%D1%8F%20%D0%BE%20%D0%BF%D1%80%D0%BE%D0%B2%D0%B5%D0%B4%D0%B5%D0%BD%D0%B8%D0%B8%20%D1%82%D0%B5%D0%BA%D1%83%D1%89%D0%B5%D0%B3%D0%BE%20%D0%BA%D0%BE%D0%BD%D1%82%D1%80%D0%BE%D0%BB%D1%8F%20%D1%83%D1%81%D0%BF%D0%B5%D0%B2%D0%B0%D0%B5%D0%BC%D0%BE%D1%81%D1%82%D0%B8%20%D0%B8%20%D0%BF%D1%80%D0%BE%D0%BC%D0%B5%D0%B6%D1%83%D1%82%D0%BE%D1%87%D0%BD%D0%BE%D0%B9%20%D0%B0%D1%82%D1%82%D0%B5%D1%81%D1%82%D0%B0%D1%86%D0%B8%D0%B8%20%D0%BE%D0%B1%D1%83%D1%87%D0%B0%D1%8E%D1%89%D0%B8%D1%85%D1%81%D1%8F%20%D0%BF%D0%BE%20%D0%BF%D1%80%D0%BE%D0%B3%D1%80%D0%B0%D0%BC%D0%BC%D0%B0%D0%BC%20%D0%B1%D0%B0%D0%BA%D0%B0%D0%BB%D0%B0%D0%B2%D1%80%D0%B8%D0%B0%D1%82%D0%B0%20%D0%B8%20%D0%BC%D0%B0%D0%B3%D0%B8%D1%81%D1%82%D1%80%D0%B0%D1%82%D1%83%D1%80%D1%8B%20%D0%B2%20%D0%A4%D0%B8%D0%BD%D0%B0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onsultant.ru/document/cons_doc_LAW_9027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consultant.ru/document/cons_doc_LAW_39570/" TargetMode="External"/><Relationship Id="rId23" Type="http://schemas.openxmlformats.org/officeDocument/2006/relationships/hyperlink" Target="http://www.garant.ru/" TargetMode="External"/><Relationship Id="rId10" Type="http://schemas.openxmlformats.org/officeDocument/2006/relationships/hyperlink" Target="https://www.consultant.ru/document/cons_doc_LAW_5142/" TargetMode="External"/><Relationship Id="rId19" Type="http://schemas.openxmlformats.org/officeDocument/2006/relationships/hyperlink" Target="https://eur01.safelinks.protection.outlook.com/?url=http%3A%2F%2Fwww.fa.ru%2Ffil%2Fkaluga%2Fabout%2Fmethod%2FDocuments%2Fmetod-dok%2F%25D0%259F%25D1%2580%25D0%25B8%25D0%25BA%25D0%25B0%25D0%25B7_%25E2%2584%2596_1040_%25D0%25BE_%25D0%25BE%25D1%2582_11.05.2021__%25D0%259C%25D0%25B5%25D1%2582%25D0%25BE%25D0%25B4%25D1%2580%25D0%25B5%25D0%25BA%25D0%25BE%25D0%25BC%25D0%25B5%25D0%25BD%25D0%25B4%25D0%25B0%25D1%2586%25D0%25B8%25D0%25B8_%25D0%25BF%25D0%25BE_%25D0%25BF%25D0%25BB%25D0%25B0%25D0%25BD%25D0%25B8%25D1%2580%25D0%25BE%25D0%25B2%25D0%25B0%25D0%25BD%25D0%25B8%25D1%258E_%25D0%25B8_%25D0%25BE%25D1%2580%25D0%25B3%25D0%25B0%25D0%25BD%25D0%25B8%25D0%25B7%25D0%25B0%25D1%2586%25D0%25B8%25D0%25B8_%25D0%25B2%25D0%25BD%25D0%25B5%25D0%25B0%25D1%2583%25D0%25B4%25D0%25B8%25D1%2582%25D0%25BE%25D1%2580%25D0%25BD%25D0%25BE%25D0%25B9_%25D1%2581%25D0%25B0%25D0%25BC%25D0%25BE%25D1%2581%25D1%2582%25D0%25BE%25D1%258F%25D1%2582%25D0%25B5%25D0%25BB%25D1%258C%25D0%25BD%25D0%25BE%25D0%25B9_%25D1%2580%25D0%25B0%25D0%25B1%25D0%25BE%25D1%2582%25D1%258B_%25D1%2581%25D1%2582%25D1%2583%25D0%25B4%25D0%25B5%25D0%25BD%25D1%2582%25D0%25BE%25D0%25B2.PDF%23search%3D%25D0%259F%25D1%2580%25D0%25B8%25D0%25BA%25D0%25B0%25D0%25B7%25201040%252F%25D0%25BE&amp;data=04%7C01%7CNVGrigoreva%40fa.ru%7C60c1bedc9a724d72eba908d98d6cdda1%7Cc8c69aae32ba43d19f59f98c95fb227b%7C1%7C0%7C637696320995079202%7CUnknown%7CTWFpbGZsb3d8eyJWIjoiMC4wLjAwMDAiLCJQIjoiV2luMzIiLCJBTiI6Ik1haWwiLCJXVCI6Mn0%3D%7C1000&amp;sdata=5chs%2FaVOQ9GSOe3KSoZ4%2BlXYCxQEOAhb1Hc3xdLSVD4%3D&amp;reserved=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28399/" TargetMode="External"/><Relationship Id="rId14" Type="http://schemas.openxmlformats.org/officeDocument/2006/relationships/hyperlink" Target="https://www.consultant.ru/document/cons_doc_LAW_10699/" TargetMode="External"/><Relationship Id="rId22" Type="http://schemas.openxmlformats.org/officeDocument/2006/relationships/hyperlink" Target="http://www.consultant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43891-BF75-41DD-B598-9B9A54636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7565</Words>
  <Characters>43122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Екатерина Дмитриевна</dc:creator>
  <cp:lastModifiedBy>Молчанова Алла Владиславовна</cp:lastModifiedBy>
  <cp:revision>5</cp:revision>
  <cp:lastPrinted>2023-09-13T12:58:00Z</cp:lastPrinted>
  <dcterms:created xsi:type="dcterms:W3CDTF">2023-09-13T12:58:00Z</dcterms:created>
  <dcterms:modified xsi:type="dcterms:W3CDTF">2023-09-15T11:24:00Z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2020-11-09T00:00:00Z</vt:filetime>
  </property>
  <property fmtid="{D5CDD505-2E9C-101B-9397-08002B2CF9AE}" pid="3" name="LastSaved">
    <vt:filetime>2023-01-22T00:00:00Z</vt:filetime>
  </property>
</Properties>
</file>